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10" w:rsidRPr="00923A1F" w:rsidRDefault="00F86C10" w:rsidP="00F86C10">
      <w:pPr>
        <w:autoSpaceDE w:val="0"/>
        <w:autoSpaceDN w:val="0"/>
        <w:adjustRightInd w:val="0"/>
        <w:spacing w:line="360" w:lineRule="auto"/>
        <w:jc w:val="center"/>
        <w:rPr>
          <w:color w:val="C45911"/>
          <w:sz w:val="45"/>
          <w:szCs w:val="45"/>
        </w:rPr>
      </w:pPr>
      <w:r w:rsidRPr="00923A1F">
        <w:rPr>
          <w:color w:val="C45911"/>
          <w:sz w:val="56"/>
          <w:szCs w:val="56"/>
        </w:rPr>
        <w:t>S</w:t>
      </w:r>
      <w:r w:rsidRPr="00923A1F">
        <w:rPr>
          <w:color w:val="C45911"/>
          <w:sz w:val="45"/>
          <w:szCs w:val="45"/>
        </w:rPr>
        <w:t>PRAWOZDANIE Z WYKONANIA</w:t>
      </w:r>
    </w:p>
    <w:p w:rsidR="00F86C10" w:rsidRPr="00923A1F" w:rsidRDefault="00F86C10" w:rsidP="00F86C10">
      <w:pPr>
        <w:autoSpaceDE w:val="0"/>
        <w:autoSpaceDN w:val="0"/>
        <w:adjustRightInd w:val="0"/>
        <w:spacing w:line="360" w:lineRule="auto"/>
        <w:jc w:val="center"/>
        <w:rPr>
          <w:color w:val="C45911"/>
          <w:sz w:val="45"/>
          <w:szCs w:val="45"/>
        </w:rPr>
      </w:pPr>
      <w:r w:rsidRPr="00923A1F">
        <w:rPr>
          <w:color w:val="C45911"/>
          <w:sz w:val="56"/>
          <w:szCs w:val="56"/>
        </w:rPr>
        <w:t>R</w:t>
      </w:r>
      <w:r w:rsidRPr="00923A1F">
        <w:rPr>
          <w:color w:val="C45911"/>
          <w:sz w:val="45"/>
          <w:szCs w:val="45"/>
        </w:rPr>
        <w:t xml:space="preserve">OCZNEGO </w:t>
      </w:r>
      <w:r w:rsidR="009A1411" w:rsidRPr="00923A1F">
        <w:rPr>
          <w:color w:val="C45911"/>
          <w:sz w:val="56"/>
          <w:szCs w:val="56"/>
        </w:rPr>
        <w:t>P</w:t>
      </w:r>
      <w:r w:rsidRPr="00923A1F">
        <w:rPr>
          <w:color w:val="C45911"/>
          <w:sz w:val="45"/>
          <w:szCs w:val="45"/>
        </w:rPr>
        <w:t>ROGRAMU WSPÓŁPRACY</w:t>
      </w:r>
    </w:p>
    <w:p w:rsidR="00F86C10" w:rsidRPr="00923A1F" w:rsidRDefault="00F86C10" w:rsidP="00F86C10">
      <w:pPr>
        <w:tabs>
          <w:tab w:val="left" w:pos="0"/>
        </w:tabs>
        <w:spacing w:line="360" w:lineRule="auto"/>
        <w:jc w:val="center"/>
        <w:rPr>
          <w:bCs/>
          <w:iCs/>
          <w:highlight w:val="yellow"/>
        </w:rPr>
      </w:pPr>
      <w:r w:rsidRPr="00923A1F">
        <w:rPr>
          <w:color w:val="C45911"/>
          <w:sz w:val="45"/>
          <w:szCs w:val="45"/>
        </w:rPr>
        <w:t xml:space="preserve">MIASTA </w:t>
      </w:r>
      <w:r w:rsidRPr="00923A1F">
        <w:rPr>
          <w:color w:val="C45911"/>
          <w:sz w:val="56"/>
          <w:szCs w:val="56"/>
        </w:rPr>
        <w:t>I</w:t>
      </w:r>
      <w:r w:rsidRPr="00923A1F">
        <w:rPr>
          <w:color w:val="C45911"/>
          <w:sz w:val="45"/>
          <w:szCs w:val="45"/>
        </w:rPr>
        <w:t xml:space="preserve">ŁAWY Z ORGANIZACJAMI POZARZĄDOWYMI ZA </w:t>
      </w:r>
      <w:r w:rsidRPr="00923A1F">
        <w:rPr>
          <w:color w:val="C45911"/>
          <w:sz w:val="56"/>
          <w:szCs w:val="56"/>
        </w:rPr>
        <w:t>20</w:t>
      </w:r>
      <w:r w:rsidR="00CC3D5E" w:rsidRPr="00923A1F">
        <w:rPr>
          <w:color w:val="C45911"/>
          <w:sz w:val="56"/>
          <w:szCs w:val="56"/>
        </w:rPr>
        <w:t>2</w:t>
      </w:r>
      <w:r w:rsidR="00072A39" w:rsidRPr="00923A1F">
        <w:rPr>
          <w:color w:val="C45911"/>
          <w:sz w:val="56"/>
          <w:szCs w:val="56"/>
        </w:rPr>
        <w:t>2</w:t>
      </w:r>
      <w:r w:rsidRPr="00923A1F">
        <w:rPr>
          <w:color w:val="C45911"/>
          <w:sz w:val="56"/>
          <w:szCs w:val="56"/>
        </w:rPr>
        <w:t xml:space="preserve"> </w:t>
      </w:r>
      <w:r w:rsidRPr="00923A1F">
        <w:rPr>
          <w:color w:val="C45911"/>
          <w:sz w:val="45"/>
          <w:szCs w:val="45"/>
        </w:rPr>
        <w:t>ROK</w:t>
      </w:r>
    </w:p>
    <w:p w:rsidR="00F86C10" w:rsidRPr="00923A1F" w:rsidRDefault="00F86C10" w:rsidP="00482C59">
      <w:pPr>
        <w:spacing w:line="360" w:lineRule="auto"/>
        <w:jc w:val="center"/>
        <w:rPr>
          <w:b/>
          <w:spacing w:val="140"/>
          <w:sz w:val="40"/>
        </w:rPr>
      </w:pPr>
    </w:p>
    <w:p w:rsidR="00F86C10" w:rsidRPr="00923A1F" w:rsidRDefault="00F86C10" w:rsidP="00482C59">
      <w:pPr>
        <w:spacing w:line="360" w:lineRule="auto"/>
        <w:jc w:val="center"/>
        <w:rPr>
          <w:b/>
          <w:spacing w:val="140"/>
          <w:sz w:val="40"/>
        </w:rPr>
      </w:pPr>
    </w:p>
    <w:p w:rsidR="00F86C10" w:rsidRPr="00923A1F" w:rsidRDefault="00F86C10" w:rsidP="00482C59">
      <w:pPr>
        <w:spacing w:line="360" w:lineRule="auto"/>
        <w:jc w:val="center"/>
        <w:rPr>
          <w:b/>
          <w:spacing w:val="140"/>
          <w:sz w:val="40"/>
        </w:rPr>
      </w:pPr>
    </w:p>
    <w:p w:rsidR="00F86C10" w:rsidRPr="00923A1F" w:rsidRDefault="00F86C10" w:rsidP="00482C59">
      <w:pPr>
        <w:spacing w:line="360" w:lineRule="auto"/>
        <w:jc w:val="center"/>
        <w:rPr>
          <w:b/>
          <w:spacing w:val="140"/>
          <w:sz w:val="40"/>
        </w:rPr>
      </w:pPr>
    </w:p>
    <w:p w:rsidR="00F86C10" w:rsidRPr="00923A1F" w:rsidRDefault="00F86C10" w:rsidP="00482C59">
      <w:pPr>
        <w:spacing w:line="360" w:lineRule="auto"/>
        <w:jc w:val="center"/>
        <w:rPr>
          <w:b/>
          <w:spacing w:val="140"/>
          <w:sz w:val="40"/>
        </w:rPr>
      </w:pPr>
    </w:p>
    <w:p w:rsidR="00BA692D" w:rsidRPr="00923A1F" w:rsidRDefault="00B01652" w:rsidP="00BA692D">
      <w:pPr>
        <w:spacing w:line="360" w:lineRule="auto"/>
        <w:jc w:val="center"/>
        <w:rPr>
          <w:b/>
          <w:spacing w:val="140"/>
          <w:sz w:val="40"/>
        </w:rPr>
      </w:pPr>
      <w:r w:rsidRPr="00923A1F">
        <w:rPr>
          <w:b/>
          <w:noProof/>
          <w:spacing w:val="140"/>
          <w:sz w:val="40"/>
        </w:rPr>
        <w:drawing>
          <wp:inline distT="0" distB="0" distL="0" distR="0">
            <wp:extent cx="1610995" cy="1906270"/>
            <wp:effectExtent l="0" t="0" r="0" b="0"/>
            <wp:docPr id="1" name="Obraz 1" descr="herbil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ila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2D" w:rsidRPr="00923A1F" w:rsidRDefault="00BA692D" w:rsidP="00F254CD">
      <w:pPr>
        <w:pStyle w:val="Akapitzlist"/>
        <w:ind w:left="0"/>
        <w:jc w:val="center"/>
        <w:rPr>
          <w:rFonts w:ascii="Times New Roman" w:hAnsi="Times New Roman"/>
          <w:sz w:val="40"/>
          <w:szCs w:val="40"/>
        </w:rPr>
      </w:pPr>
      <w:r w:rsidRPr="00923A1F">
        <w:rPr>
          <w:rFonts w:ascii="Times New Roman" w:hAnsi="Times New Roman"/>
          <w:sz w:val="40"/>
          <w:szCs w:val="40"/>
        </w:rPr>
        <w:t>URZĄD MIASTA IŁAWA</w:t>
      </w:r>
    </w:p>
    <w:p w:rsidR="00BA692D" w:rsidRPr="00923A1F" w:rsidRDefault="00BA692D" w:rsidP="00482C59">
      <w:pPr>
        <w:spacing w:line="360" w:lineRule="auto"/>
        <w:jc w:val="center"/>
        <w:rPr>
          <w:b/>
          <w:spacing w:val="140"/>
          <w:sz w:val="40"/>
        </w:rPr>
      </w:pPr>
    </w:p>
    <w:p w:rsidR="00BA692D" w:rsidRPr="00923A1F" w:rsidRDefault="00BA692D" w:rsidP="00482C59">
      <w:pPr>
        <w:spacing w:line="360" w:lineRule="auto"/>
        <w:jc w:val="center"/>
        <w:rPr>
          <w:b/>
          <w:spacing w:val="140"/>
          <w:sz w:val="40"/>
        </w:rPr>
      </w:pPr>
    </w:p>
    <w:p w:rsidR="00BA692D" w:rsidRPr="00923A1F" w:rsidRDefault="00BA692D" w:rsidP="00482C59">
      <w:pPr>
        <w:spacing w:line="360" w:lineRule="auto"/>
        <w:jc w:val="center"/>
        <w:rPr>
          <w:b/>
          <w:spacing w:val="140"/>
          <w:sz w:val="40"/>
        </w:rPr>
      </w:pPr>
    </w:p>
    <w:p w:rsidR="00F86C10" w:rsidRPr="00923A1F" w:rsidRDefault="00BA692D" w:rsidP="00F254CD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3A1F">
        <w:rPr>
          <w:rFonts w:ascii="Times New Roman" w:hAnsi="Times New Roman"/>
          <w:b/>
          <w:sz w:val="24"/>
          <w:szCs w:val="24"/>
        </w:rPr>
        <w:t>Iława, maj 202</w:t>
      </w:r>
      <w:r w:rsidR="008F52B9" w:rsidRPr="00923A1F">
        <w:rPr>
          <w:rFonts w:ascii="Times New Roman" w:hAnsi="Times New Roman"/>
          <w:b/>
          <w:sz w:val="24"/>
          <w:szCs w:val="24"/>
        </w:rPr>
        <w:t>3</w:t>
      </w:r>
      <w:r w:rsidRPr="00923A1F">
        <w:rPr>
          <w:rFonts w:ascii="Times New Roman" w:hAnsi="Times New Roman"/>
          <w:b/>
          <w:sz w:val="24"/>
          <w:szCs w:val="24"/>
        </w:rPr>
        <w:t xml:space="preserve"> r.</w:t>
      </w:r>
    </w:p>
    <w:p w:rsidR="002314E6" w:rsidRPr="00923A1F" w:rsidRDefault="002314E6" w:rsidP="00E908A7">
      <w:p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lastRenderedPageBreak/>
        <w:t xml:space="preserve">Celem głównym </w:t>
      </w:r>
      <w:r w:rsidR="00621A13" w:rsidRPr="00923A1F">
        <w:t>Program</w:t>
      </w:r>
      <w:r w:rsidR="00E37C50" w:rsidRPr="00923A1F">
        <w:t>u</w:t>
      </w:r>
      <w:r w:rsidR="00621A13" w:rsidRPr="00923A1F">
        <w:t xml:space="preserve"> </w:t>
      </w:r>
      <w:r w:rsidR="00E37C50" w:rsidRPr="00923A1F">
        <w:t>w</w:t>
      </w:r>
      <w:r w:rsidR="00621A13" w:rsidRPr="00923A1F">
        <w:t xml:space="preserve">spółpracy </w:t>
      </w:r>
      <w:r w:rsidR="00E908A7" w:rsidRPr="00923A1F">
        <w:t>m</w:t>
      </w:r>
      <w:r w:rsidR="00621A13" w:rsidRPr="00923A1F">
        <w:t xml:space="preserve">iasta Iławy z organizacjami pozarządowymi oraz innymi podmiotami prowadzącymi działalność pożytku publicznego na </w:t>
      </w:r>
      <w:r w:rsidR="006B6B4C" w:rsidRPr="00923A1F">
        <w:t>20</w:t>
      </w:r>
      <w:r w:rsidR="002A1BEA" w:rsidRPr="00923A1F">
        <w:t>2</w:t>
      </w:r>
      <w:r w:rsidR="00D147AB">
        <w:t>2</w:t>
      </w:r>
      <w:r w:rsidR="00621A13" w:rsidRPr="00923A1F">
        <w:t xml:space="preserve"> rok</w:t>
      </w:r>
      <w:r w:rsidR="00B8407B" w:rsidRPr="00923A1F">
        <w:t>,</w:t>
      </w:r>
      <w:r w:rsidRPr="00923A1F">
        <w:rPr>
          <w:bCs/>
          <w:iCs/>
        </w:rPr>
        <w:t xml:space="preserve"> </w:t>
      </w:r>
      <w:r w:rsidR="00ED6B59" w:rsidRPr="00923A1F">
        <w:rPr>
          <w:bCs/>
          <w:iCs/>
        </w:rPr>
        <w:t xml:space="preserve">przyjętego uchwałą </w:t>
      </w:r>
      <w:r w:rsidR="00B8407B" w:rsidRPr="00923A1F">
        <w:rPr>
          <w:bCs/>
          <w:iCs/>
        </w:rPr>
        <w:t xml:space="preserve">nr </w:t>
      </w:r>
      <w:r w:rsidR="00062EDF" w:rsidRPr="00923A1F">
        <w:t xml:space="preserve">XXXIX/438/21 z dnia 17 listopada 2021 r. </w:t>
      </w:r>
      <w:r w:rsidRPr="00923A1F">
        <w:rPr>
          <w:bCs/>
          <w:iCs/>
        </w:rPr>
        <w:t xml:space="preserve">było </w:t>
      </w:r>
      <w:r w:rsidR="00E908A7" w:rsidRPr="00923A1F">
        <w:rPr>
          <w:bCs/>
          <w:iCs/>
        </w:rPr>
        <w:t xml:space="preserve">włączenie organizacji pozarządowych do realizacji zadań Gminy w celu pełniejszego zaspokojenia potrzeb społecznych oraz zwiększenie efektywności wykorzystania środków publicznych </w:t>
      </w:r>
      <w:r w:rsidR="00062EDF">
        <w:rPr>
          <w:bCs/>
          <w:iCs/>
        </w:rPr>
        <w:br/>
      </w:r>
      <w:r w:rsidR="00E908A7" w:rsidRPr="00923A1F">
        <w:rPr>
          <w:bCs/>
          <w:iCs/>
        </w:rPr>
        <w:t>a przez to poprawę jakości życia mieszkańców</w:t>
      </w:r>
      <w:r w:rsidR="00ED6B59" w:rsidRPr="00923A1F">
        <w:rPr>
          <w:bCs/>
          <w:iCs/>
        </w:rPr>
        <w:t>.</w:t>
      </w:r>
    </w:p>
    <w:p w:rsidR="002314E6" w:rsidRPr="00923A1F" w:rsidRDefault="002314E6" w:rsidP="00482C59">
      <w:p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Cel główny realizowany był poprzez następujące cele szczegółowe:</w:t>
      </w:r>
    </w:p>
    <w:p w:rsidR="00E908A7" w:rsidRPr="00923A1F" w:rsidRDefault="00E908A7" w:rsidP="00E908A7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podejmowanie i inicjowanie różnorodnych form współpracy w celu zwiększenia efektywności realizacji zadań publicznych w sferze pożytku publicznego,</w:t>
      </w:r>
    </w:p>
    <w:p w:rsidR="00E908A7" w:rsidRPr="00923A1F" w:rsidRDefault="00E908A7" w:rsidP="00E908A7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umacnianie partnerstwa pomiędzy samorządem a organizacjami,</w:t>
      </w:r>
    </w:p>
    <w:p w:rsidR="00E908A7" w:rsidRPr="00923A1F" w:rsidRDefault="00E908A7" w:rsidP="0068045A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aktywizowanie społeczności lokalnej i podejmowanie działań zwiększających zakres partycypacji społecznej mieszkańców,</w:t>
      </w:r>
    </w:p>
    <w:p w:rsidR="00E908A7" w:rsidRPr="00923A1F" w:rsidRDefault="00E908A7" w:rsidP="00E908A7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podejmowanie wspólnych działań, otwarcie na nowe inicjatywy w celu poprawy jakości życia mieszkańców,</w:t>
      </w:r>
    </w:p>
    <w:p w:rsidR="00E908A7" w:rsidRPr="00923A1F" w:rsidRDefault="00E908A7" w:rsidP="00E908A7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budowanie społeczeństwa obywatelskiego poprzez rozwój lokalnych społeczności </w:t>
      </w:r>
      <w:r w:rsidR="00877A39" w:rsidRPr="00923A1F">
        <w:rPr>
          <w:bCs/>
          <w:iCs/>
        </w:rPr>
        <w:br/>
      </w:r>
      <w:r w:rsidRPr="00923A1F">
        <w:rPr>
          <w:bCs/>
          <w:iCs/>
        </w:rPr>
        <w:t>i wspieranie ich liderów,</w:t>
      </w:r>
    </w:p>
    <w:p w:rsidR="006438F0" w:rsidRPr="00923A1F" w:rsidRDefault="00E908A7" w:rsidP="00E908A7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zwiększenie wykorzystania instrumentów ekonomii społecznej w aktywizacji społecznej </w:t>
      </w:r>
      <w:r w:rsidRPr="00923A1F">
        <w:rPr>
          <w:bCs/>
          <w:iCs/>
        </w:rPr>
        <w:br/>
        <w:t>i zawodowej mieszkańców.</w:t>
      </w:r>
    </w:p>
    <w:p w:rsidR="007156D4" w:rsidRPr="00923A1F" w:rsidRDefault="007156D4" w:rsidP="00482C59">
      <w:pPr>
        <w:tabs>
          <w:tab w:val="left" w:pos="0"/>
        </w:tabs>
        <w:spacing w:line="360" w:lineRule="auto"/>
        <w:jc w:val="both"/>
        <w:rPr>
          <w:bCs/>
          <w:iCs/>
        </w:rPr>
      </w:pPr>
    </w:p>
    <w:p w:rsidR="007156D4" w:rsidRPr="00923A1F" w:rsidRDefault="007156D4" w:rsidP="007156D4">
      <w:pPr>
        <w:spacing w:line="360" w:lineRule="auto"/>
        <w:jc w:val="both"/>
      </w:pPr>
      <w:r w:rsidRPr="00923A1F">
        <w:t xml:space="preserve">Koordynacją współpracy oraz </w:t>
      </w:r>
      <w:r w:rsidR="00C71AD7" w:rsidRPr="00923A1F">
        <w:t xml:space="preserve">realizacją </w:t>
      </w:r>
      <w:r w:rsidRPr="00923A1F">
        <w:rPr>
          <w:bCs/>
          <w:iCs/>
        </w:rPr>
        <w:t xml:space="preserve">Rocznego Programu Współpracy miasta Iławy </w:t>
      </w:r>
      <w:r w:rsidR="00C71AD7" w:rsidRPr="00923A1F">
        <w:rPr>
          <w:bCs/>
          <w:iCs/>
        </w:rPr>
        <w:br/>
      </w:r>
      <w:r w:rsidRPr="00923A1F">
        <w:rPr>
          <w:bCs/>
          <w:iCs/>
        </w:rPr>
        <w:t>z organizacjami pozarządowymi w roku 202</w:t>
      </w:r>
      <w:r w:rsidR="00D513D1" w:rsidRPr="00923A1F">
        <w:rPr>
          <w:bCs/>
          <w:iCs/>
        </w:rPr>
        <w:t>2</w:t>
      </w:r>
      <w:r w:rsidRPr="00923A1F">
        <w:t xml:space="preserve"> zajmował się Wydział Komunikacji Społecznej.</w:t>
      </w:r>
    </w:p>
    <w:p w:rsidR="007156D4" w:rsidRPr="00923A1F" w:rsidRDefault="007156D4" w:rsidP="00482C59">
      <w:pPr>
        <w:tabs>
          <w:tab w:val="left" w:pos="0"/>
        </w:tabs>
        <w:spacing w:line="360" w:lineRule="auto"/>
        <w:jc w:val="both"/>
        <w:rPr>
          <w:bCs/>
          <w:iCs/>
        </w:rPr>
      </w:pPr>
    </w:p>
    <w:p w:rsidR="00C1318E" w:rsidRPr="00923A1F" w:rsidRDefault="00E37C50" w:rsidP="00482C59">
      <w:p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Współpraca miasta Iławy z organizacjami pozarządowymi miał</w:t>
      </w:r>
      <w:r w:rsidR="00C71AD7" w:rsidRPr="00923A1F">
        <w:rPr>
          <w:bCs/>
          <w:iCs/>
        </w:rPr>
        <w:t>a</w:t>
      </w:r>
      <w:r w:rsidRPr="00923A1F">
        <w:rPr>
          <w:bCs/>
          <w:iCs/>
        </w:rPr>
        <w:t xml:space="preserve"> formę finansową </w:t>
      </w:r>
      <w:r w:rsidRPr="00923A1F">
        <w:rPr>
          <w:bCs/>
          <w:iCs/>
        </w:rPr>
        <w:br/>
        <w:t>i pozafinansową.</w:t>
      </w:r>
      <w:r w:rsidR="00086C15" w:rsidRPr="00923A1F">
        <w:rPr>
          <w:bCs/>
          <w:iCs/>
        </w:rPr>
        <w:t xml:space="preserve"> Odbywała się na zasadach: pomocniczości, suwerenności stron, partnerstwa, efektywności, uczciwej konkurencji oraz jawności.</w:t>
      </w:r>
    </w:p>
    <w:p w:rsidR="00E37C50" w:rsidRPr="00923A1F" w:rsidRDefault="00E37C50" w:rsidP="00482C59">
      <w:pPr>
        <w:tabs>
          <w:tab w:val="left" w:pos="0"/>
        </w:tabs>
        <w:spacing w:line="360" w:lineRule="auto"/>
        <w:jc w:val="both"/>
        <w:rPr>
          <w:bCs/>
          <w:iCs/>
        </w:rPr>
      </w:pPr>
    </w:p>
    <w:p w:rsidR="007316DA" w:rsidRPr="00923A1F" w:rsidRDefault="007316DA" w:rsidP="00482C59">
      <w:p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Współpraca pozafinansow</w:t>
      </w:r>
      <w:r w:rsidR="002A4ED2" w:rsidRPr="00923A1F">
        <w:rPr>
          <w:bCs/>
          <w:iCs/>
        </w:rPr>
        <w:t>a miasta z organizacjami pozarzą</w:t>
      </w:r>
      <w:r w:rsidRPr="00923A1F">
        <w:rPr>
          <w:bCs/>
          <w:iCs/>
        </w:rPr>
        <w:t>dowymi dotyczy</w:t>
      </w:r>
      <w:r w:rsidR="002A4ED2" w:rsidRPr="00923A1F">
        <w:rPr>
          <w:bCs/>
          <w:iCs/>
        </w:rPr>
        <w:t>ła</w:t>
      </w:r>
      <w:r w:rsidRPr="00923A1F">
        <w:rPr>
          <w:bCs/>
          <w:iCs/>
        </w:rPr>
        <w:t xml:space="preserve"> nast</w:t>
      </w:r>
      <w:r w:rsidR="002A4ED2" w:rsidRPr="00923A1F">
        <w:rPr>
          <w:bCs/>
          <w:iCs/>
        </w:rPr>
        <w:t>ępują</w:t>
      </w:r>
      <w:r w:rsidRPr="00923A1F">
        <w:rPr>
          <w:bCs/>
          <w:iCs/>
        </w:rPr>
        <w:t>cych</w:t>
      </w:r>
    </w:p>
    <w:p w:rsidR="007316DA" w:rsidRPr="00923A1F" w:rsidRDefault="007316DA" w:rsidP="00482C59">
      <w:p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sfer:</w:t>
      </w:r>
    </w:p>
    <w:p w:rsidR="00086C15" w:rsidRPr="00923A1F" w:rsidRDefault="00086C15" w:rsidP="002B3037">
      <w:pPr>
        <w:numPr>
          <w:ilvl w:val="0"/>
          <w:numId w:val="2"/>
        </w:numPr>
        <w:spacing w:line="360" w:lineRule="auto"/>
        <w:jc w:val="both"/>
      </w:pPr>
      <w:r w:rsidRPr="00923A1F">
        <w:t>bezpłatnego użyczania sprzętu</w:t>
      </w:r>
      <w:r w:rsidR="00A956E6">
        <w:t>,</w:t>
      </w:r>
      <w:r w:rsidRPr="00923A1F">
        <w:t xml:space="preserve"> </w:t>
      </w:r>
      <w:r w:rsidR="00A956E6">
        <w:t xml:space="preserve">obiektów, w tym kulturalnych i sportowych oraz </w:t>
      </w:r>
      <w:r w:rsidRPr="00923A1F">
        <w:t>lokali na potrzeby realizacji działań</w:t>
      </w:r>
      <w:r w:rsidR="00A956E6">
        <w:t xml:space="preserve"> organizacji pozarządowych</w:t>
      </w:r>
      <w:r w:rsidRPr="00923A1F">
        <w:rPr>
          <w:bCs/>
          <w:iCs/>
        </w:rPr>
        <w:t>,</w:t>
      </w:r>
    </w:p>
    <w:p w:rsidR="000F0224" w:rsidRPr="00923A1F" w:rsidRDefault="005F44F8" w:rsidP="002B3037">
      <w:pPr>
        <w:numPr>
          <w:ilvl w:val="0"/>
          <w:numId w:val="2"/>
        </w:numPr>
        <w:spacing w:line="360" w:lineRule="auto"/>
        <w:jc w:val="both"/>
      </w:pPr>
      <w:r w:rsidRPr="00923A1F">
        <w:rPr>
          <w:bCs/>
          <w:iCs/>
        </w:rPr>
        <w:t>obsługi technicznej</w:t>
      </w:r>
      <w:r w:rsidR="00AF6287" w:rsidRPr="00923A1F">
        <w:rPr>
          <w:bCs/>
          <w:iCs/>
        </w:rPr>
        <w:t xml:space="preserve"> imprez</w:t>
      </w:r>
      <w:r w:rsidR="00086C15" w:rsidRPr="00923A1F">
        <w:rPr>
          <w:bCs/>
          <w:iCs/>
        </w:rPr>
        <w:t xml:space="preserve">, między innymi: </w:t>
      </w:r>
      <w:r w:rsidR="000A42D1" w:rsidRPr="00923A1F">
        <w:rPr>
          <w:bCs/>
          <w:iCs/>
        </w:rPr>
        <w:t>nagłośnienie</w:t>
      </w:r>
      <w:r w:rsidR="00086C15" w:rsidRPr="00923A1F">
        <w:rPr>
          <w:bCs/>
          <w:iCs/>
        </w:rPr>
        <w:t>,</w:t>
      </w:r>
      <w:r w:rsidR="000A42D1" w:rsidRPr="00923A1F">
        <w:rPr>
          <w:bCs/>
          <w:iCs/>
        </w:rPr>
        <w:t xml:space="preserve"> oświetlenie</w:t>
      </w:r>
      <w:r w:rsidR="00086C15" w:rsidRPr="00923A1F">
        <w:rPr>
          <w:bCs/>
          <w:iCs/>
        </w:rPr>
        <w:t>,</w:t>
      </w:r>
      <w:r w:rsidR="000A42D1" w:rsidRPr="00923A1F">
        <w:rPr>
          <w:bCs/>
          <w:iCs/>
        </w:rPr>
        <w:t xml:space="preserve"> budowa sceny</w:t>
      </w:r>
      <w:r w:rsidR="00086C15" w:rsidRPr="00923A1F">
        <w:rPr>
          <w:bCs/>
          <w:iCs/>
        </w:rPr>
        <w:t>,</w:t>
      </w:r>
      <w:r w:rsidR="00E25D7C" w:rsidRPr="00923A1F">
        <w:rPr>
          <w:bCs/>
          <w:iCs/>
        </w:rPr>
        <w:t xml:space="preserve"> </w:t>
      </w:r>
      <w:r w:rsidR="000A42D1" w:rsidRPr="00923A1F">
        <w:t>prowadzenie imprez</w:t>
      </w:r>
      <w:r w:rsidR="00E37C50" w:rsidRPr="00923A1F">
        <w:t>,</w:t>
      </w:r>
    </w:p>
    <w:p w:rsidR="000A42D1" w:rsidRPr="00923A1F" w:rsidRDefault="000A42D1" w:rsidP="00086C15">
      <w:pPr>
        <w:numPr>
          <w:ilvl w:val="0"/>
          <w:numId w:val="2"/>
        </w:numPr>
        <w:spacing w:line="360" w:lineRule="auto"/>
        <w:jc w:val="both"/>
      </w:pPr>
      <w:r w:rsidRPr="00923A1F">
        <w:t>pomoc</w:t>
      </w:r>
      <w:r w:rsidR="00E37C50" w:rsidRPr="00923A1F">
        <w:t>y</w:t>
      </w:r>
      <w:r w:rsidRPr="00923A1F">
        <w:t xml:space="preserve"> </w:t>
      </w:r>
      <w:r w:rsidR="00AF6287" w:rsidRPr="00923A1F">
        <w:t xml:space="preserve">w organizacji działań, wspierania i promocji </w:t>
      </w:r>
      <w:r w:rsidR="00E25D7C" w:rsidRPr="00923A1F">
        <w:t xml:space="preserve">tych </w:t>
      </w:r>
      <w:r w:rsidR="00AF6287" w:rsidRPr="00923A1F">
        <w:t>działań</w:t>
      </w:r>
      <w:r w:rsidR="005F44F8" w:rsidRPr="00923A1F">
        <w:t>,</w:t>
      </w:r>
    </w:p>
    <w:p w:rsidR="00D94E82" w:rsidRPr="00923A1F" w:rsidRDefault="001854CD" w:rsidP="002B3037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lastRenderedPageBreak/>
        <w:t>informacyjnej</w:t>
      </w:r>
      <w:r w:rsidR="00381AB6" w:rsidRPr="00923A1F">
        <w:rPr>
          <w:bCs/>
          <w:iCs/>
        </w:rPr>
        <w:t>: i</w:t>
      </w:r>
      <w:r w:rsidR="007316DA" w:rsidRPr="00923A1F">
        <w:rPr>
          <w:bCs/>
          <w:iCs/>
        </w:rPr>
        <w:t>nformowanie o</w:t>
      </w:r>
      <w:r w:rsidR="002A4ED2" w:rsidRPr="00923A1F">
        <w:rPr>
          <w:bCs/>
          <w:iCs/>
        </w:rPr>
        <w:t xml:space="preserve"> zadaniach publicznych, </w:t>
      </w:r>
      <w:r w:rsidR="005F44F8" w:rsidRPr="00923A1F">
        <w:rPr>
          <w:bCs/>
          <w:iCs/>
        </w:rPr>
        <w:t>konkursach, ważnych wydarzeniach w obszarze działań trzeciego sektora</w:t>
      </w:r>
      <w:r w:rsidR="00783277" w:rsidRPr="00923A1F">
        <w:rPr>
          <w:bCs/>
          <w:iCs/>
        </w:rPr>
        <w:t>,</w:t>
      </w:r>
    </w:p>
    <w:p w:rsidR="00783277" w:rsidRDefault="00CD4D6F" w:rsidP="002B3037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 w:rsidRPr="00923A1F">
        <w:rPr>
          <w:bCs/>
          <w:iCs/>
        </w:rPr>
        <w:t>doradczej</w:t>
      </w:r>
      <w:r w:rsidR="00783277" w:rsidRPr="00923A1F">
        <w:rPr>
          <w:bCs/>
          <w:iCs/>
        </w:rPr>
        <w:t xml:space="preserve"> </w:t>
      </w:r>
      <w:r w:rsidR="008B5126" w:rsidRPr="00923A1F">
        <w:rPr>
          <w:bCs/>
          <w:iCs/>
        </w:rPr>
        <w:t>w zakresie: działalności statutowej organizacji, po</w:t>
      </w:r>
      <w:r w:rsidR="0048627B" w:rsidRPr="00923A1F">
        <w:rPr>
          <w:bCs/>
          <w:iCs/>
        </w:rPr>
        <w:t>z</w:t>
      </w:r>
      <w:r w:rsidR="008B5126" w:rsidRPr="00923A1F">
        <w:rPr>
          <w:bCs/>
          <w:iCs/>
        </w:rPr>
        <w:t xml:space="preserve">yskiwania środków ze źródeł zewnętrznych, </w:t>
      </w:r>
      <w:r w:rsidR="008B5126" w:rsidRPr="00923A1F">
        <w:t xml:space="preserve">zakładania stowarzyszeń, obowiązków sprawozdawczych, dokonywania zmian w statucie, zwłaszcza zmian w KRS, tworzenia wniosków o dotacje, zarządzania projektami, </w:t>
      </w:r>
    </w:p>
    <w:p w:rsidR="00A956E6" w:rsidRDefault="00A956E6" w:rsidP="007D09F9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t xml:space="preserve">wsparcie w pozyskiwaniu środków zewnętrznych z Urzędu Marszałkowskiego </w:t>
      </w:r>
      <w:r w:rsidR="00117B4E">
        <w:t xml:space="preserve">oraz </w:t>
      </w:r>
      <w:r>
        <w:t>przeprowadzenie procedury zamówienia publicznego na rzecz organizacji pozarządowej (OSP Iława)</w:t>
      </w:r>
      <w:r w:rsidR="00117B4E">
        <w:t>.</w:t>
      </w:r>
    </w:p>
    <w:p w:rsidR="00117B4E" w:rsidRPr="00923A1F" w:rsidRDefault="00B63EC8" w:rsidP="00117B4E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t>m</w:t>
      </w:r>
      <w:r w:rsidR="00117B4E">
        <w:t xml:space="preserve">erytoryczne </w:t>
      </w:r>
      <w:r>
        <w:t xml:space="preserve">wsparcie </w:t>
      </w:r>
      <w:r w:rsidR="00117B4E">
        <w:t xml:space="preserve">w działaniach organizacji seniorskich przez Pełnomocnika Osób Starszych i Niepełnosprawnych. </w:t>
      </w:r>
    </w:p>
    <w:p w:rsidR="0048627B" w:rsidRPr="00923A1F" w:rsidRDefault="00783277" w:rsidP="002B3037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 w:rsidRPr="00923A1F">
        <w:t xml:space="preserve">wsparcia </w:t>
      </w:r>
      <w:r w:rsidR="00521BB2" w:rsidRPr="00923A1F">
        <w:t>promocyjne</w:t>
      </w:r>
      <w:r w:rsidRPr="00923A1F">
        <w:t>go</w:t>
      </w:r>
      <w:r w:rsidR="00521BB2" w:rsidRPr="00923A1F">
        <w:t xml:space="preserve"> w pozyskiwani</w:t>
      </w:r>
      <w:r w:rsidR="00C71AD7" w:rsidRPr="00923A1F">
        <w:t>u</w:t>
      </w:r>
      <w:r w:rsidR="00521BB2" w:rsidRPr="00923A1F">
        <w:t xml:space="preserve"> odpisu 1% podatku na stronach www</w:t>
      </w:r>
      <w:r w:rsidR="00494783" w:rsidRPr="00923A1F">
        <w:t>.</w:t>
      </w:r>
      <w:r w:rsidR="00C71AD7" w:rsidRPr="00923A1F">
        <w:t>miasto</w:t>
      </w:r>
      <w:r w:rsidR="00521BB2" w:rsidRPr="00923A1F">
        <w:t>ilawa.pl i dedykowany</w:t>
      </w:r>
      <w:r w:rsidR="00C71AD7" w:rsidRPr="00923A1F">
        <w:t xml:space="preserve">m profilu na </w:t>
      </w:r>
      <w:r w:rsidR="00521BB2" w:rsidRPr="00923A1F">
        <w:t>portal</w:t>
      </w:r>
      <w:r w:rsidR="00C71AD7" w:rsidRPr="00923A1F">
        <w:t>u</w:t>
      </w:r>
      <w:r w:rsidR="00521BB2" w:rsidRPr="00923A1F">
        <w:t xml:space="preserve"> społecznościowy</w:t>
      </w:r>
      <w:r w:rsidR="00C71AD7" w:rsidRPr="00923A1F">
        <w:t>m</w:t>
      </w:r>
      <w:r w:rsidR="00521BB2" w:rsidRPr="00923A1F">
        <w:t>.</w:t>
      </w:r>
    </w:p>
    <w:p w:rsidR="00783277" w:rsidRPr="00923A1F" w:rsidRDefault="00D63F14" w:rsidP="00C458E0">
      <w:pPr>
        <w:tabs>
          <w:tab w:val="left" w:pos="284"/>
        </w:tabs>
        <w:spacing w:line="360" w:lineRule="auto"/>
        <w:jc w:val="both"/>
      </w:pPr>
      <w:r w:rsidRPr="00923A1F">
        <w:t xml:space="preserve">W roku </w:t>
      </w:r>
      <w:r w:rsidR="00783277" w:rsidRPr="00923A1F">
        <w:t>202</w:t>
      </w:r>
      <w:r w:rsidR="00D513D1" w:rsidRPr="00923A1F">
        <w:t>2</w:t>
      </w:r>
      <w:r w:rsidR="00535A12" w:rsidRPr="00923A1F">
        <w:t xml:space="preserve"> zorganizowano </w:t>
      </w:r>
      <w:r w:rsidR="00877A39" w:rsidRPr="00923A1F">
        <w:t>4</w:t>
      </w:r>
      <w:r w:rsidRPr="00923A1F">
        <w:t xml:space="preserve"> spotka</w:t>
      </w:r>
      <w:r w:rsidR="00877A39" w:rsidRPr="00923A1F">
        <w:t xml:space="preserve">nia </w:t>
      </w:r>
      <w:r w:rsidRPr="00923A1F">
        <w:t>szkoleniow</w:t>
      </w:r>
      <w:r w:rsidR="00877A39" w:rsidRPr="00923A1F">
        <w:t>e</w:t>
      </w:r>
      <w:r w:rsidRPr="00923A1F">
        <w:t xml:space="preserve"> dla </w:t>
      </w:r>
      <w:r w:rsidR="00696299" w:rsidRPr="00923A1F">
        <w:t xml:space="preserve">przedstawicieli </w:t>
      </w:r>
      <w:r w:rsidRPr="00923A1F">
        <w:t>organizacji pozarządowych z terenu miasta Iławy</w:t>
      </w:r>
      <w:r w:rsidR="00E25D7C" w:rsidRPr="00923A1F">
        <w:t xml:space="preserve">, </w:t>
      </w:r>
      <w:r w:rsidRPr="00923A1F">
        <w:t>związan</w:t>
      </w:r>
      <w:r w:rsidR="00D015EF">
        <w:t>e</w:t>
      </w:r>
      <w:r w:rsidRPr="00923A1F">
        <w:t xml:space="preserve"> z</w:t>
      </w:r>
      <w:r w:rsidR="00783277" w:rsidRPr="00923A1F">
        <w:t>:</w:t>
      </w:r>
    </w:p>
    <w:p w:rsidR="00783277" w:rsidRPr="00923A1F" w:rsidRDefault="00D63F14" w:rsidP="00B06960">
      <w:pPr>
        <w:numPr>
          <w:ilvl w:val="0"/>
          <w:numId w:val="24"/>
        </w:numPr>
        <w:tabs>
          <w:tab w:val="left" w:pos="284"/>
        </w:tabs>
        <w:spacing w:line="360" w:lineRule="auto"/>
        <w:jc w:val="both"/>
      </w:pPr>
      <w:r w:rsidRPr="00923A1F">
        <w:t>aplikowaniem o dotację na realizację zadań publicznych</w:t>
      </w:r>
      <w:r w:rsidR="00B06960" w:rsidRPr="00923A1F">
        <w:t xml:space="preserve"> (</w:t>
      </w:r>
      <w:r w:rsidR="00D015EF">
        <w:t>2</w:t>
      </w:r>
      <w:r w:rsidR="00B06960" w:rsidRPr="00923A1F">
        <w:t xml:space="preserve"> szkolenia),</w:t>
      </w:r>
      <w:r w:rsidR="00381AB6" w:rsidRPr="00923A1F">
        <w:t xml:space="preserve"> </w:t>
      </w:r>
    </w:p>
    <w:p w:rsidR="00783277" w:rsidRPr="00923A1F" w:rsidRDefault="00D63F14" w:rsidP="00B06960">
      <w:pPr>
        <w:numPr>
          <w:ilvl w:val="0"/>
          <w:numId w:val="24"/>
        </w:numPr>
        <w:tabs>
          <w:tab w:val="left" w:pos="284"/>
        </w:tabs>
        <w:spacing w:line="360" w:lineRule="auto"/>
        <w:jc w:val="both"/>
      </w:pPr>
      <w:r w:rsidRPr="00923A1F">
        <w:t>spr</w:t>
      </w:r>
      <w:r w:rsidR="0065631D" w:rsidRPr="00923A1F">
        <w:t>awozdawczości</w:t>
      </w:r>
      <w:r w:rsidR="00D015EF">
        <w:t>ą</w:t>
      </w:r>
      <w:r w:rsidR="0065631D" w:rsidRPr="00923A1F">
        <w:t xml:space="preserve"> z realizacji</w:t>
      </w:r>
      <w:r w:rsidR="00783277" w:rsidRPr="00923A1F">
        <w:t xml:space="preserve"> projektów i zadań publicznych,</w:t>
      </w:r>
    </w:p>
    <w:p w:rsidR="00783277" w:rsidRPr="00923A1F" w:rsidRDefault="00783277" w:rsidP="00B06960">
      <w:pPr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księgowością w organizacji pozarządowych,</w:t>
      </w:r>
    </w:p>
    <w:p w:rsidR="00877A39" w:rsidRPr="00923A1F" w:rsidRDefault="00877A39" w:rsidP="00C458E0">
      <w:pPr>
        <w:tabs>
          <w:tab w:val="left" w:pos="284"/>
        </w:tabs>
        <w:spacing w:line="360" w:lineRule="auto"/>
        <w:jc w:val="both"/>
        <w:rPr>
          <w:bCs/>
          <w:iCs/>
        </w:rPr>
      </w:pPr>
    </w:p>
    <w:p w:rsidR="00C458E0" w:rsidRPr="00923A1F" w:rsidRDefault="00236AE2" w:rsidP="00C458E0">
      <w:pPr>
        <w:tabs>
          <w:tab w:val="left" w:pos="284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Ponadto na oficjalnej stronie internetowej Iławy www.</w:t>
      </w:r>
      <w:r w:rsidR="00C71AD7" w:rsidRPr="00923A1F">
        <w:rPr>
          <w:bCs/>
          <w:iCs/>
        </w:rPr>
        <w:t>miasto</w:t>
      </w:r>
      <w:r w:rsidRPr="00923A1F">
        <w:rPr>
          <w:bCs/>
          <w:iCs/>
        </w:rPr>
        <w:t xml:space="preserve">ilawa.pl </w:t>
      </w:r>
      <w:r w:rsidR="00F56226" w:rsidRPr="00923A1F">
        <w:rPr>
          <w:bCs/>
          <w:iCs/>
        </w:rPr>
        <w:t xml:space="preserve">w </w:t>
      </w:r>
      <w:r w:rsidR="00783277" w:rsidRPr="00923A1F">
        <w:rPr>
          <w:bCs/>
          <w:iCs/>
        </w:rPr>
        <w:t>202</w:t>
      </w:r>
      <w:r w:rsidR="00D513D1" w:rsidRPr="00923A1F">
        <w:rPr>
          <w:bCs/>
          <w:iCs/>
        </w:rPr>
        <w:t>2</w:t>
      </w:r>
      <w:r w:rsidRPr="00923A1F">
        <w:rPr>
          <w:bCs/>
          <w:iCs/>
        </w:rPr>
        <w:t xml:space="preserve"> roku, </w:t>
      </w:r>
      <w:r w:rsidR="00261689" w:rsidRPr="00923A1F">
        <w:rPr>
          <w:bCs/>
          <w:iCs/>
        </w:rPr>
        <w:br/>
      </w:r>
      <w:r w:rsidRPr="00923A1F">
        <w:rPr>
          <w:bCs/>
          <w:iCs/>
        </w:rPr>
        <w:t xml:space="preserve">były publikowane informacje o </w:t>
      </w:r>
      <w:r w:rsidR="00FE1468" w:rsidRPr="00923A1F">
        <w:rPr>
          <w:bCs/>
          <w:iCs/>
        </w:rPr>
        <w:t xml:space="preserve">konkursach i </w:t>
      </w:r>
      <w:r w:rsidRPr="00923A1F">
        <w:rPr>
          <w:bCs/>
          <w:iCs/>
        </w:rPr>
        <w:t>organizowanych wydarzeniach</w:t>
      </w:r>
      <w:r w:rsidR="00FE1468" w:rsidRPr="00923A1F">
        <w:rPr>
          <w:bCs/>
          <w:iCs/>
        </w:rPr>
        <w:t xml:space="preserve"> dotyczących działań trzeciego sektora</w:t>
      </w:r>
      <w:r w:rsidR="000F0224" w:rsidRPr="00923A1F">
        <w:rPr>
          <w:bCs/>
          <w:iCs/>
        </w:rPr>
        <w:t>, a</w:t>
      </w:r>
      <w:r w:rsidRPr="00923A1F">
        <w:rPr>
          <w:bCs/>
          <w:iCs/>
        </w:rPr>
        <w:t xml:space="preserve"> </w:t>
      </w:r>
      <w:r w:rsidR="000F0224" w:rsidRPr="00923A1F">
        <w:rPr>
          <w:bCs/>
          <w:iCs/>
        </w:rPr>
        <w:t>także p</w:t>
      </w:r>
      <w:r w:rsidRPr="00923A1F">
        <w:rPr>
          <w:bCs/>
          <w:iCs/>
        </w:rPr>
        <w:t xml:space="preserve">rzekazywane </w:t>
      </w:r>
      <w:r w:rsidR="000F0224" w:rsidRPr="00923A1F">
        <w:rPr>
          <w:bCs/>
          <w:iCs/>
        </w:rPr>
        <w:t xml:space="preserve">były </w:t>
      </w:r>
      <w:r w:rsidRPr="00923A1F">
        <w:rPr>
          <w:bCs/>
          <w:iCs/>
        </w:rPr>
        <w:t xml:space="preserve">materiały promocyjne na różnego rodzaju akcje i </w:t>
      </w:r>
      <w:r w:rsidR="00B06960" w:rsidRPr="00923A1F">
        <w:rPr>
          <w:bCs/>
          <w:iCs/>
        </w:rPr>
        <w:t>wydarzenia</w:t>
      </w:r>
      <w:r w:rsidR="003E186F" w:rsidRPr="00923A1F">
        <w:rPr>
          <w:bCs/>
          <w:iCs/>
        </w:rPr>
        <w:t xml:space="preserve"> realizowane przy współpracy </w:t>
      </w:r>
      <w:r w:rsidR="00C71AD7" w:rsidRPr="00923A1F">
        <w:rPr>
          <w:bCs/>
          <w:iCs/>
        </w:rPr>
        <w:t xml:space="preserve">z </w:t>
      </w:r>
      <w:r w:rsidR="003E186F" w:rsidRPr="00923A1F">
        <w:rPr>
          <w:bCs/>
          <w:iCs/>
        </w:rPr>
        <w:t>U</w:t>
      </w:r>
      <w:r w:rsidR="00C71AD7" w:rsidRPr="00923A1F">
        <w:rPr>
          <w:bCs/>
          <w:iCs/>
        </w:rPr>
        <w:t xml:space="preserve">rzędem </w:t>
      </w:r>
      <w:r w:rsidR="003E186F" w:rsidRPr="00923A1F">
        <w:rPr>
          <w:bCs/>
          <w:iCs/>
        </w:rPr>
        <w:t>M</w:t>
      </w:r>
      <w:r w:rsidR="00C71AD7" w:rsidRPr="00923A1F">
        <w:rPr>
          <w:bCs/>
          <w:iCs/>
        </w:rPr>
        <w:t>iasta</w:t>
      </w:r>
      <w:r w:rsidR="003E186F" w:rsidRPr="00923A1F">
        <w:rPr>
          <w:bCs/>
          <w:iCs/>
        </w:rPr>
        <w:t xml:space="preserve"> Iławy.</w:t>
      </w:r>
    </w:p>
    <w:p w:rsidR="00E6398E" w:rsidRPr="00923A1F" w:rsidRDefault="00E6398E" w:rsidP="00C458E0">
      <w:pPr>
        <w:tabs>
          <w:tab w:val="left" w:pos="284"/>
        </w:tabs>
        <w:spacing w:line="360" w:lineRule="auto"/>
        <w:jc w:val="both"/>
        <w:rPr>
          <w:b/>
          <w:bCs/>
          <w:iCs/>
        </w:rPr>
      </w:pPr>
    </w:p>
    <w:p w:rsidR="00E6398E" w:rsidRPr="00923A1F" w:rsidRDefault="00E6398E" w:rsidP="00C458E0">
      <w:pPr>
        <w:tabs>
          <w:tab w:val="left" w:pos="284"/>
        </w:tabs>
        <w:spacing w:line="360" w:lineRule="auto"/>
        <w:jc w:val="both"/>
        <w:rPr>
          <w:b/>
          <w:bCs/>
          <w:iCs/>
        </w:rPr>
      </w:pPr>
      <w:r w:rsidRPr="00923A1F">
        <w:rPr>
          <w:b/>
          <w:bCs/>
          <w:iCs/>
        </w:rPr>
        <w:t>Współpraca pozafinansowa</w:t>
      </w:r>
    </w:p>
    <w:p w:rsidR="00EA5B93" w:rsidRPr="00923A1F" w:rsidRDefault="001B3DD6" w:rsidP="007814CC">
      <w:pPr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  <w:shd w:val="clear" w:color="auto" w:fill="FFFFFF"/>
        </w:rPr>
        <w:t xml:space="preserve">Iławskie Centrum Kultury </w:t>
      </w:r>
      <w:r w:rsidR="00614412" w:rsidRPr="00923A1F">
        <w:rPr>
          <w:bCs/>
          <w:iCs/>
          <w:shd w:val="clear" w:color="auto" w:fill="FFFFFF"/>
        </w:rPr>
        <w:t xml:space="preserve">(ICK) </w:t>
      </w:r>
      <w:r w:rsidRPr="00923A1F">
        <w:rPr>
          <w:bCs/>
          <w:iCs/>
          <w:shd w:val="clear" w:color="auto" w:fill="FFFFFF"/>
        </w:rPr>
        <w:t>wspiera</w:t>
      </w:r>
      <w:r w:rsidR="00B06960" w:rsidRPr="00923A1F">
        <w:rPr>
          <w:bCs/>
          <w:iCs/>
          <w:shd w:val="clear" w:color="auto" w:fill="FFFFFF"/>
        </w:rPr>
        <w:t>ło</w:t>
      </w:r>
      <w:r w:rsidRPr="00923A1F">
        <w:rPr>
          <w:bCs/>
          <w:iCs/>
          <w:shd w:val="clear" w:color="auto" w:fill="FFFFFF"/>
        </w:rPr>
        <w:t xml:space="preserve"> </w:t>
      </w:r>
      <w:r w:rsidR="00A648DD" w:rsidRPr="00923A1F">
        <w:rPr>
          <w:bCs/>
          <w:iCs/>
          <w:shd w:val="clear" w:color="auto" w:fill="FFFFFF"/>
        </w:rPr>
        <w:t xml:space="preserve">organizacje pozarządowe </w:t>
      </w:r>
      <w:r w:rsidRPr="00923A1F">
        <w:rPr>
          <w:bCs/>
          <w:iCs/>
          <w:shd w:val="clear" w:color="auto" w:fill="FFFFFF"/>
        </w:rPr>
        <w:t xml:space="preserve">promocją oraz zasobami merytorycznymi i technicznymi w ramach posiadanych możliwości kadrowych </w:t>
      </w:r>
      <w:r w:rsidR="00877A39" w:rsidRPr="00923A1F">
        <w:rPr>
          <w:bCs/>
          <w:iCs/>
          <w:shd w:val="clear" w:color="auto" w:fill="FFFFFF"/>
        </w:rPr>
        <w:br/>
      </w:r>
      <w:r w:rsidRPr="00923A1F">
        <w:rPr>
          <w:bCs/>
          <w:iCs/>
          <w:shd w:val="clear" w:color="auto" w:fill="FFFFFF"/>
        </w:rPr>
        <w:t>i sprzętowych.</w:t>
      </w:r>
      <w:r w:rsidR="00257B66" w:rsidRPr="00923A1F">
        <w:rPr>
          <w:bCs/>
          <w:iCs/>
          <w:shd w:val="clear" w:color="auto" w:fill="FFFFFF"/>
        </w:rPr>
        <w:t xml:space="preserve"> Organizacje pozarządowe brały </w:t>
      </w:r>
      <w:r w:rsidR="00614412" w:rsidRPr="00923A1F">
        <w:rPr>
          <w:bCs/>
          <w:iCs/>
          <w:shd w:val="clear" w:color="auto" w:fill="FFFFFF"/>
        </w:rPr>
        <w:t xml:space="preserve">również </w:t>
      </w:r>
      <w:r w:rsidR="00257B66" w:rsidRPr="00923A1F">
        <w:rPr>
          <w:bCs/>
          <w:iCs/>
          <w:shd w:val="clear" w:color="auto" w:fill="FFFFFF"/>
        </w:rPr>
        <w:t>udział w przygotowaniu opraw artystycznych imprez i działań kulturalnych</w:t>
      </w:r>
      <w:r w:rsidR="00A648DD" w:rsidRPr="00923A1F">
        <w:rPr>
          <w:bCs/>
          <w:iCs/>
          <w:shd w:val="clear" w:color="auto" w:fill="FFFFFF"/>
        </w:rPr>
        <w:t>. Wspierane przez ICK podmioty to:</w:t>
      </w:r>
    </w:p>
    <w:p w:rsidR="00A648DD" w:rsidRPr="00923A1F" w:rsidRDefault="00A648DD" w:rsidP="00A648DD">
      <w:pPr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Stowarzyszenie Chór Camerata,</w:t>
      </w:r>
    </w:p>
    <w:p w:rsidR="00A648DD" w:rsidRPr="00923A1F" w:rsidRDefault="00A648DD" w:rsidP="00A648DD">
      <w:pPr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Stowarzyszenie Gospel nad Jeziorakiem,</w:t>
      </w:r>
    </w:p>
    <w:p w:rsidR="00A648DD" w:rsidRPr="00923A1F" w:rsidRDefault="00A648DD" w:rsidP="00A648DD">
      <w:pPr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Stowarzyszenie Iławski Klub Amazonki,</w:t>
      </w:r>
    </w:p>
    <w:p w:rsidR="00A648DD" w:rsidRPr="00923A1F" w:rsidRDefault="00A648DD" w:rsidP="00A648DD">
      <w:pPr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Stowarzyszenie Kulturalno - Artystyczne SART, </w:t>
      </w:r>
    </w:p>
    <w:p w:rsidR="00A648DD" w:rsidRPr="00923A1F" w:rsidRDefault="00A648DD" w:rsidP="00A648DD">
      <w:pPr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Stowarzyszenie na Rzecz Rozwoju Pro Bono w Iławie,</w:t>
      </w:r>
    </w:p>
    <w:p w:rsidR="00A648DD" w:rsidRPr="00923A1F" w:rsidRDefault="00A648DD" w:rsidP="00A648DD">
      <w:pPr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lastRenderedPageBreak/>
        <w:t xml:space="preserve">Stowarzyszenie Uniwersytet III Wieku, </w:t>
      </w:r>
    </w:p>
    <w:p w:rsidR="00A648DD" w:rsidRPr="00923A1F" w:rsidRDefault="00A648DD" w:rsidP="00A648DD">
      <w:pPr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Stowarzyszenie Przyjaciół Orkiestry Dętej,</w:t>
      </w:r>
    </w:p>
    <w:p w:rsidR="00A648DD" w:rsidRPr="00923A1F" w:rsidRDefault="00A648DD" w:rsidP="00A648DD">
      <w:pPr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Związek Harcerstwa Polskiego Komenda Hufca w Iławie,</w:t>
      </w:r>
    </w:p>
    <w:p w:rsidR="00A648DD" w:rsidRPr="00923A1F" w:rsidRDefault="00A648DD" w:rsidP="00A648DD">
      <w:pPr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Stowarzyszenie Iławska Grupa Aktorska, </w:t>
      </w:r>
    </w:p>
    <w:p w:rsidR="00A648DD" w:rsidRPr="00923A1F" w:rsidRDefault="00A648DD" w:rsidP="00A648DD">
      <w:pPr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Stowarzyszenie Twórców Kultury Regionu Iławskiego IST-ART.</w:t>
      </w:r>
    </w:p>
    <w:p w:rsidR="00010F77" w:rsidRPr="00923A1F" w:rsidRDefault="00010F77" w:rsidP="001C1294">
      <w:pPr>
        <w:tabs>
          <w:tab w:val="left" w:pos="0"/>
        </w:tabs>
        <w:spacing w:line="360" w:lineRule="auto"/>
        <w:jc w:val="both"/>
        <w:rPr>
          <w:bCs/>
          <w:iCs/>
        </w:rPr>
      </w:pPr>
    </w:p>
    <w:p w:rsidR="00010F77" w:rsidRPr="00923A1F" w:rsidRDefault="00EA2B23" w:rsidP="001C1294">
      <w:p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t>Ponad to</w:t>
      </w:r>
      <w:r w:rsidR="00010F77" w:rsidRPr="00923A1F">
        <w:t xml:space="preserve"> organizacje pozarządowe korzystają z zasobów lokalowych Urzędu Miasta Iławy </w:t>
      </w:r>
      <w:r w:rsidR="00010F77" w:rsidRPr="00923A1F">
        <w:br/>
        <w:t>i Iławskiego Centrum Kultury:</w:t>
      </w:r>
      <w:r w:rsidR="00010F77" w:rsidRPr="00923A1F">
        <w:rPr>
          <w:bCs/>
          <w:iCs/>
        </w:rPr>
        <w:t xml:space="preserve"> </w:t>
      </w:r>
    </w:p>
    <w:p w:rsidR="00010F77" w:rsidRPr="00923A1F" w:rsidRDefault="0094330D" w:rsidP="00ED07DA">
      <w:pPr>
        <w:numPr>
          <w:ilvl w:val="0"/>
          <w:numId w:val="45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Stowarzyszenie Kulturalno - Artystyczne SART</w:t>
      </w:r>
      <w:r w:rsidR="00E52B39" w:rsidRPr="00923A1F">
        <w:rPr>
          <w:bCs/>
          <w:iCs/>
        </w:rPr>
        <w:t xml:space="preserve"> korzysta z lokalu</w:t>
      </w:r>
      <w:r w:rsidR="00010F77" w:rsidRPr="00923A1F">
        <w:rPr>
          <w:bCs/>
          <w:iCs/>
        </w:rPr>
        <w:t xml:space="preserve">, </w:t>
      </w:r>
      <w:r w:rsidR="002A57CB" w:rsidRPr="00923A1F">
        <w:rPr>
          <w:bCs/>
          <w:iCs/>
        </w:rPr>
        <w:t xml:space="preserve">galerii </w:t>
      </w:r>
      <w:r w:rsidR="00261689" w:rsidRPr="00923A1F">
        <w:rPr>
          <w:bCs/>
          <w:iCs/>
        </w:rPr>
        <w:br/>
      </w:r>
      <w:r w:rsidR="002A57CB" w:rsidRPr="00923A1F">
        <w:rPr>
          <w:bCs/>
          <w:iCs/>
        </w:rPr>
        <w:t xml:space="preserve">przy </w:t>
      </w:r>
      <w:r w:rsidR="00E52B39" w:rsidRPr="00923A1F">
        <w:rPr>
          <w:bCs/>
          <w:iCs/>
        </w:rPr>
        <w:t>ul. Niepodległości</w:t>
      </w:r>
      <w:r w:rsidR="00010F77" w:rsidRPr="00923A1F">
        <w:rPr>
          <w:bCs/>
          <w:iCs/>
        </w:rPr>
        <w:t xml:space="preserve"> 4.</w:t>
      </w:r>
    </w:p>
    <w:p w:rsidR="00D513D1" w:rsidRPr="00923A1F" w:rsidRDefault="00D513D1" w:rsidP="00D513D1">
      <w:pPr>
        <w:numPr>
          <w:ilvl w:val="0"/>
          <w:numId w:val="45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Stowarzyszenie Twórców Kultury Regionu Iławskiego IST-ART. </w:t>
      </w:r>
      <w:r w:rsidR="00DD3293" w:rsidRPr="00923A1F">
        <w:rPr>
          <w:bCs/>
          <w:iCs/>
        </w:rPr>
        <w:t xml:space="preserve">korzysta </w:t>
      </w:r>
      <w:r w:rsidR="00DD3293">
        <w:rPr>
          <w:bCs/>
          <w:iCs/>
        </w:rPr>
        <w:t xml:space="preserve">z </w:t>
      </w:r>
      <w:r w:rsidRPr="00923A1F">
        <w:rPr>
          <w:bCs/>
          <w:iCs/>
        </w:rPr>
        <w:t>lokal</w:t>
      </w:r>
      <w:r w:rsidR="00DD3293">
        <w:rPr>
          <w:bCs/>
          <w:iCs/>
        </w:rPr>
        <w:t>u</w:t>
      </w:r>
      <w:r w:rsidRPr="00923A1F">
        <w:rPr>
          <w:bCs/>
          <w:iCs/>
        </w:rPr>
        <w:t xml:space="preserve"> </w:t>
      </w:r>
      <w:r w:rsidR="00DD3293">
        <w:rPr>
          <w:bCs/>
          <w:iCs/>
        </w:rPr>
        <w:br/>
      </w:r>
      <w:r w:rsidRPr="00923A1F">
        <w:rPr>
          <w:bCs/>
          <w:iCs/>
        </w:rPr>
        <w:t>w amfiteatrze im. Luisa Armstronga.</w:t>
      </w:r>
    </w:p>
    <w:p w:rsidR="00010F77" w:rsidRPr="00923A1F" w:rsidRDefault="00010F77" w:rsidP="001C1294">
      <w:pPr>
        <w:tabs>
          <w:tab w:val="left" w:pos="0"/>
        </w:tabs>
        <w:spacing w:line="360" w:lineRule="auto"/>
        <w:jc w:val="both"/>
        <w:rPr>
          <w:bCs/>
          <w:iCs/>
        </w:rPr>
      </w:pPr>
    </w:p>
    <w:p w:rsidR="009135A1" w:rsidRPr="00923A1F" w:rsidRDefault="00257B66" w:rsidP="007814CC">
      <w:pPr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Iławskie Centrum Sportu Turystyki i Rekreacji </w:t>
      </w:r>
      <w:r w:rsidR="00614412" w:rsidRPr="00923A1F">
        <w:rPr>
          <w:bCs/>
          <w:iCs/>
        </w:rPr>
        <w:t xml:space="preserve">(ICSTiR) </w:t>
      </w:r>
      <w:r w:rsidRPr="00923A1F">
        <w:rPr>
          <w:bCs/>
          <w:iCs/>
        </w:rPr>
        <w:t>udostępniało swoje obiekty niżej wymienionym organizacjom</w:t>
      </w:r>
      <w:r w:rsidR="00614412" w:rsidRPr="00923A1F">
        <w:rPr>
          <w:bCs/>
          <w:iCs/>
        </w:rPr>
        <w:t>:</w:t>
      </w:r>
    </w:p>
    <w:p w:rsidR="006171C2" w:rsidRPr="00923A1F" w:rsidRDefault="009135A1" w:rsidP="001E6D66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ITS Jeziorak </w:t>
      </w:r>
      <w:r w:rsidR="00614412" w:rsidRPr="00923A1F">
        <w:rPr>
          <w:bCs/>
          <w:iCs/>
        </w:rPr>
        <w:t xml:space="preserve">- </w:t>
      </w:r>
      <w:r w:rsidRPr="00923A1F">
        <w:rPr>
          <w:bCs/>
          <w:iCs/>
        </w:rPr>
        <w:t>piłka nożna seniorzy posiadają pomieszczenie biurowe w budynku klubowym na ul. Sienkiewicza, z którego korzystają całorocznie</w:t>
      </w:r>
      <w:r w:rsidR="006171C2" w:rsidRPr="00923A1F">
        <w:rPr>
          <w:bCs/>
          <w:iCs/>
        </w:rPr>
        <w:t>,</w:t>
      </w:r>
    </w:p>
    <w:p w:rsidR="009135A1" w:rsidRDefault="009135A1" w:rsidP="006171C2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ITS Jeziorak </w:t>
      </w:r>
      <w:r w:rsidR="00614412" w:rsidRPr="00923A1F">
        <w:rPr>
          <w:bCs/>
          <w:iCs/>
        </w:rPr>
        <w:t xml:space="preserve">- </w:t>
      </w:r>
      <w:r w:rsidRPr="00923A1F">
        <w:rPr>
          <w:bCs/>
          <w:iCs/>
        </w:rPr>
        <w:t xml:space="preserve">piłka nożna młodzieżowa </w:t>
      </w:r>
      <w:r w:rsidR="006171C2" w:rsidRPr="00923A1F">
        <w:rPr>
          <w:bCs/>
          <w:iCs/>
        </w:rPr>
        <w:t>korzystają z orlików</w:t>
      </w:r>
      <w:r w:rsidR="00676244" w:rsidRPr="00923A1F">
        <w:rPr>
          <w:bCs/>
          <w:iCs/>
        </w:rPr>
        <w:t>,</w:t>
      </w:r>
      <w:r w:rsidR="006171C2" w:rsidRPr="00923A1F">
        <w:rPr>
          <w:bCs/>
          <w:iCs/>
        </w:rPr>
        <w:t xml:space="preserve"> </w:t>
      </w:r>
      <w:r w:rsidRPr="00923A1F">
        <w:rPr>
          <w:bCs/>
          <w:iCs/>
        </w:rPr>
        <w:t>posiadają pomieszczenie biurowe w budynku klubowym na ul. Sienkiewicza</w:t>
      </w:r>
      <w:r w:rsidR="006171C2" w:rsidRPr="00923A1F">
        <w:rPr>
          <w:bCs/>
          <w:iCs/>
        </w:rPr>
        <w:t xml:space="preserve">, </w:t>
      </w:r>
    </w:p>
    <w:p w:rsidR="00F91EFE" w:rsidRPr="00923A1F" w:rsidRDefault="00F91EFE" w:rsidP="006171C2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ITS Jeziorak – piłka ręczna korzysta z hali sportowej, </w:t>
      </w:r>
    </w:p>
    <w:p w:rsidR="00676244" w:rsidRPr="00923A1F" w:rsidRDefault="009135A1" w:rsidP="0098062F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UKS Mały Jeziorak </w:t>
      </w:r>
      <w:r w:rsidR="00614412" w:rsidRPr="00923A1F">
        <w:rPr>
          <w:bCs/>
          <w:iCs/>
        </w:rPr>
        <w:t xml:space="preserve">- </w:t>
      </w:r>
      <w:r w:rsidRPr="00923A1F">
        <w:rPr>
          <w:bCs/>
          <w:iCs/>
        </w:rPr>
        <w:t xml:space="preserve">piłka nożna </w:t>
      </w:r>
      <w:r w:rsidR="006171C2" w:rsidRPr="00923A1F">
        <w:rPr>
          <w:bCs/>
          <w:iCs/>
        </w:rPr>
        <w:t>korzystają z</w:t>
      </w:r>
      <w:r w:rsidRPr="00923A1F">
        <w:rPr>
          <w:bCs/>
          <w:iCs/>
        </w:rPr>
        <w:t xml:space="preserve"> Orlików, posiadaj</w:t>
      </w:r>
      <w:r w:rsidR="006171C2" w:rsidRPr="00923A1F">
        <w:rPr>
          <w:bCs/>
          <w:iCs/>
        </w:rPr>
        <w:t>ą</w:t>
      </w:r>
      <w:r w:rsidRPr="00923A1F">
        <w:rPr>
          <w:bCs/>
          <w:iCs/>
        </w:rPr>
        <w:t xml:space="preserve"> pomieszczenie biurowe w budynku klubowym na ul. Sienkiewicza, </w:t>
      </w:r>
    </w:p>
    <w:p w:rsidR="009135A1" w:rsidRPr="00923A1F" w:rsidRDefault="009135A1" w:rsidP="0098062F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MKS Zryw-Volley </w:t>
      </w:r>
      <w:r w:rsidR="00614412" w:rsidRPr="00923A1F">
        <w:rPr>
          <w:bCs/>
          <w:iCs/>
        </w:rPr>
        <w:t xml:space="preserve">– piłka </w:t>
      </w:r>
      <w:r w:rsidRPr="00923A1F">
        <w:rPr>
          <w:bCs/>
          <w:iCs/>
        </w:rPr>
        <w:t>siatk</w:t>
      </w:r>
      <w:r w:rsidR="00614412" w:rsidRPr="00923A1F">
        <w:rPr>
          <w:bCs/>
          <w:iCs/>
        </w:rPr>
        <w:t>o</w:t>
      </w:r>
      <w:r w:rsidRPr="00923A1F">
        <w:rPr>
          <w:bCs/>
          <w:iCs/>
        </w:rPr>
        <w:t xml:space="preserve">wa </w:t>
      </w:r>
      <w:r w:rsidR="006171C2" w:rsidRPr="00923A1F">
        <w:rPr>
          <w:bCs/>
          <w:iCs/>
        </w:rPr>
        <w:t>wykorzyst</w:t>
      </w:r>
      <w:r w:rsidR="00614412" w:rsidRPr="00923A1F">
        <w:rPr>
          <w:bCs/>
          <w:iCs/>
        </w:rPr>
        <w:t>uje</w:t>
      </w:r>
      <w:r w:rsidR="006171C2" w:rsidRPr="00923A1F">
        <w:rPr>
          <w:bCs/>
          <w:iCs/>
        </w:rPr>
        <w:t xml:space="preserve"> </w:t>
      </w:r>
      <w:r w:rsidRPr="00923A1F">
        <w:rPr>
          <w:bCs/>
          <w:iCs/>
        </w:rPr>
        <w:t xml:space="preserve">boiska do siatkówki plażowej </w:t>
      </w:r>
      <w:r w:rsidR="00BB1585" w:rsidRPr="00923A1F">
        <w:rPr>
          <w:bCs/>
          <w:iCs/>
        </w:rPr>
        <w:br/>
      </w:r>
      <w:r w:rsidRPr="00923A1F">
        <w:rPr>
          <w:bCs/>
          <w:iCs/>
        </w:rPr>
        <w:t>przy „dzikiej</w:t>
      </w:r>
      <w:r w:rsidR="006171C2" w:rsidRPr="00923A1F">
        <w:rPr>
          <w:bCs/>
          <w:iCs/>
        </w:rPr>
        <w:t xml:space="preserve"> plaży</w:t>
      </w:r>
      <w:r w:rsidRPr="00923A1F">
        <w:rPr>
          <w:bCs/>
          <w:iCs/>
        </w:rPr>
        <w:t>”</w:t>
      </w:r>
      <w:r w:rsidR="00614412" w:rsidRPr="00923A1F">
        <w:rPr>
          <w:bCs/>
          <w:iCs/>
        </w:rPr>
        <w:t>,</w:t>
      </w:r>
    </w:p>
    <w:p w:rsidR="009135A1" w:rsidRPr="00923A1F" w:rsidRDefault="009135A1" w:rsidP="000E102F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Stowarzyszenie Sportów Wodnych</w:t>
      </w:r>
      <w:r w:rsidR="00676244" w:rsidRPr="00923A1F">
        <w:rPr>
          <w:bCs/>
          <w:iCs/>
        </w:rPr>
        <w:t xml:space="preserve"> </w:t>
      </w:r>
      <w:r w:rsidRPr="00923A1F">
        <w:rPr>
          <w:bCs/>
          <w:iCs/>
        </w:rPr>
        <w:t>korzysta</w:t>
      </w:r>
      <w:r w:rsidR="000E102F" w:rsidRPr="00923A1F">
        <w:rPr>
          <w:bCs/>
          <w:iCs/>
        </w:rPr>
        <w:t xml:space="preserve"> </w:t>
      </w:r>
      <w:r w:rsidRPr="00923A1F">
        <w:rPr>
          <w:bCs/>
          <w:iCs/>
        </w:rPr>
        <w:t xml:space="preserve">z </w:t>
      </w:r>
      <w:r w:rsidR="00614412" w:rsidRPr="00923A1F">
        <w:rPr>
          <w:bCs/>
          <w:iCs/>
        </w:rPr>
        <w:t xml:space="preserve">pomieszczeń, sprzętu i </w:t>
      </w:r>
      <w:r w:rsidRPr="00923A1F">
        <w:rPr>
          <w:bCs/>
          <w:iCs/>
        </w:rPr>
        <w:t xml:space="preserve">siłowni w bazie wioślarskiej, </w:t>
      </w:r>
    </w:p>
    <w:p w:rsidR="009135A1" w:rsidRDefault="009135A1" w:rsidP="000E102F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WIR Iława</w:t>
      </w:r>
      <w:r w:rsidR="00676244" w:rsidRPr="00923A1F">
        <w:rPr>
          <w:bCs/>
          <w:iCs/>
        </w:rPr>
        <w:t xml:space="preserve"> </w:t>
      </w:r>
      <w:r w:rsidRPr="00923A1F">
        <w:rPr>
          <w:bCs/>
          <w:iCs/>
        </w:rPr>
        <w:t xml:space="preserve">korzystają z </w:t>
      </w:r>
      <w:r w:rsidR="00614412" w:rsidRPr="00923A1F">
        <w:rPr>
          <w:bCs/>
          <w:iCs/>
        </w:rPr>
        <w:t xml:space="preserve">całej </w:t>
      </w:r>
      <w:r w:rsidRPr="00923A1F">
        <w:rPr>
          <w:bCs/>
          <w:iCs/>
        </w:rPr>
        <w:t>bazy wioślarskiej,</w:t>
      </w:r>
    </w:p>
    <w:p w:rsidR="00F91EFE" w:rsidRPr="00923A1F" w:rsidRDefault="00F91EFE" w:rsidP="000E102F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>Drakens Iławskie Smoki Jezioraka</w:t>
      </w:r>
      <w:r w:rsidRPr="00F91EFE">
        <w:rPr>
          <w:bCs/>
          <w:iCs/>
        </w:rPr>
        <w:t xml:space="preserve"> </w:t>
      </w:r>
      <w:r w:rsidRPr="00923A1F">
        <w:rPr>
          <w:bCs/>
          <w:iCs/>
        </w:rPr>
        <w:t xml:space="preserve">korzysta z pomieszczeń, sprzętu i siłowni </w:t>
      </w:r>
      <w:r w:rsidRPr="00923A1F">
        <w:rPr>
          <w:bCs/>
          <w:iCs/>
        </w:rPr>
        <w:br/>
        <w:t>w iławskiej Ekomarinie</w:t>
      </w:r>
      <w:r w:rsidR="00DD3293">
        <w:rPr>
          <w:bCs/>
          <w:iCs/>
        </w:rPr>
        <w:t>,</w:t>
      </w:r>
    </w:p>
    <w:p w:rsidR="00EA2B23" w:rsidRPr="00923A1F" w:rsidRDefault="00EA2B23" w:rsidP="000E102F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Stowarzyszenie Iławskie Smoki Jezioraka korzysta z pomieszczeń, sprzętu i siłowni </w:t>
      </w:r>
      <w:r w:rsidRPr="00923A1F">
        <w:rPr>
          <w:bCs/>
          <w:iCs/>
        </w:rPr>
        <w:br/>
        <w:t xml:space="preserve">w </w:t>
      </w:r>
      <w:r w:rsidR="00BB1585" w:rsidRPr="00923A1F">
        <w:rPr>
          <w:bCs/>
          <w:iCs/>
        </w:rPr>
        <w:t>iławskiej E</w:t>
      </w:r>
      <w:r w:rsidRPr="00923A1F">
        <w:rPr>
          <w:bCs/>
          <w:iCs/>
        </w:rPr>
        <w:t>komarinie,</w:t>
      </w:r>
    </w:p>
    <w:p w:rsidR="00EA2B23" w:rsidRPr="00923A1F" w:rsidRDefault="00BB1585" w:rsidP="000E102F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Stowarzyszenie Iławski Klub Morsów Lodowaci korzysta z pomieszczeń w iławskiej Ekomarinie,</w:t>
      </w:r>
    </w:p>
    <w:p w:rsidR="009135A1" w:rsidRPr="00923A1F" w:rsidRDefault="009135A1" w:rsidP="006171C2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lastRenderedPageBreak/>
        <w:t xml:space="preserve">IKS Morena </w:t>
      </w:r>
      <w:r w:rsidR="00676244" w:rsidRPr="00923A1F">
        <w:rPr>
          <w:bCs/>
          <w:iCs/>
        </w:rPr>
        <w:t>u</w:t>
      </w:r>
      <w:r w:rsidRPr="00923A1F">
        <w:rPr>
          <w:bCs/>
          <w:iCs/>
        </w:rPr>
        <w:t>żytkuj</w:t>
      </w:r>
      <w:r w:rsidR="00E93FF1" w:rsidRPr="00923A1F">
        <w:rPr>
          <w:bCs/>
          <w:iCs/>
        </w:rPr>
        <w:t>e</w:t>
      </w:r>
      <w:r w:rsidRPr="00923A1F">
        <w:rPr>
          <w:bCs/>
          <w:iCs/>
        </w:rPr>
        <w:t xml:space="preserve"> pomieszczenie biurowe w budynku klubowym na </w:t>
      </w:r>
      <w:r w:rsidR="00923A1F" w:rsidRPr="00923A1F">
        <w:rPr>
          <w:bCs/>
          <w:iCs/>
        </w:rPr>
        <w:br/>
      </w:r>
      <w:r w:rsidRPr="00923A1F">
        <w:rPr>
          <w:bCs/>
          <w:iCs/>
        </w:rPr>
        <w:t xml:space="preserve">ul. Sienkiewicza, </w:t>
      </w:r>
    </w:p>
    <w:p w:rsidR="009135A1" w:rsidRDefault="009135A1" w:rsidP="00E119AC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</w:t>
      </w:r>
      <w:r w:rsidR="00614412" w:rsidRPr="00923A1F">
        <w:rPr>
          <w:bCs/>
          <w:iCs/>
        </w:rPr>
        <w:t xml:space="preserve">towarzyszenie </w:t>
      </w:r>
      <w:r w:rsidRPr="00923A1F">
        <w:rPr>
          <w:bCs/>
          <w:iCs/>
        </w:rPr>
        <w:t>S</w:t>
      </w:r>
      <w:r w:rsidR="00614412" w:rsidRPr="00923A1F">
        <w:rPr>
          <w:bCs/>
          <w:iCs/>
        </w:rPr>
        <w:t xml:space="preserve">zkoła </w:t>
      </w:r>
      <w:r w:rsidRPr="00923A1F">
        <w:rPr>
          <w:bCs/>
          <w:iCs/>
        </w:rPr>
        <w:t>P</w:t>
      </w:r>
      <w:r w:rsidR="00614412" w:rsidRPr="00923A1F">
        <w:rPr>
          <w:bCs/>
          <w:iCs/>
        </w:rPr>
        <w:t>ływania</w:t>
      </w:r>
      <w:r w:rsidRPr="00923A1F">
        <w:rPr>
          <w:bCs/>
          <w:iCs/>
        </w:rPr>
        <w:t xml:space="preserve"> Orka – </w:t>
      </w:r>
      <w:r w:rsidR="00614412" w:rsidRPr="00923A1F">
        <w:rPr>
          <w:bCs/>
          <w:iCs/>
        </w:rPr>
        <w:t xml:space="preserve">sekcja </w:t>
      </w:r>
      <w:r w:rsidRPr="00923A1F">
        <w:rPr>
          <w:bCs/>
          <w:iCs/>
        </w:rPr>
        <w:t>lekkoatletyk</w:t>
      </w:r>
      <w:r w:rsidR="00614412" w:rsidRPr="00923A1F">
        <w:rPr>
          <w:bCs/>
          <w:iCs/>
        </w:rPr>
        <w:t>i</w:t>
      </w:r>
      <w:r w:rsidRPr="00923A1F">
        <w:rPr>
          <w:bCs/>
          <w:iCs/>
        </w:rPr>
        <w:t xml:space="preserve"> </w:t>
      </w:r>
      <w:r w:rsidR="00614412" w:rsidRPr="00923A1F">
        <w:rPr>
          <w:bCs/>
          <w:iCs/>
        </w:rPr>
        <w:t>korzysta z</w:t>
      </w:r>
      <w:r w:rsidRPr="00923A1F">
        <w:rPr>
          <w:bCs/>
          <w:iCs/>
        </w:rPr>
        <w:t xml:space="preserve"> obiekt</w:t>
      </w:r>
      <w:r w:rsidR="00614412" w:rsidRPr="00923A1F">
        <w:rPr>
          <w:bCs/>
          <w:iCs/>
        </w:rPr>
        <w:t>ów</w:t>
      </w:r>
      <w:r w:rsidRPr="00923A1F">
        <w:rPr>
          <w:bCs/>
          <w:iCs/>
        </w:rPr>
        <w:t xml:space="preserve"> </w:t>
      </w:r>
      <w:r w:rsidR="00261689" w:rsidRPr="00923A1F">
        <w:rPr>
          <w:bCs/>
          <w:iCs/>
        </w:rPr>
        <w:br/>
      </w:r>
      <w:r w:rsidRPr="00923A1F">
        <w:rPr>
          <w:bCs/>
          <w:iCs/>
        </w:rPr>
        <w:t>przy S</w:t>
      </w:r>
      <w:r w:rsidR="00614412" w:rsidRPr="00923A1F">
        <w:rPr>
          <w:bCs/>
          <w:iCs/>
        </w:rPr>
        <w:t xml:space="preserve">zkole </w:t>
      </w:r>
      <w:r w:rsidRPr="00923A1F">
        <w:rPr>
          <w:bCs/>
          <w:iCs/>
        </w:rPr>
        <w:t>P</w:t>
      </w:r>
      <w:r w:rsidR="00614412" w:rsidRPr="00923A1F">
        <w:rPr>
          <w:bCs/>
          <w:iCs/>
        </w:rPr>
        <w:t xml:space="preserve">odstawowej </w:t>
      </w:r>
      <w:r w:rsidRPr="00923A1F">
        <w:rPr>
          <w:bCs/>
          <w:iCs/>
        </w:rPr>
        <w:t>nr 5,</w:t>
      </w:r>
    </w:p>
    <w:p w:rsidR="00F91EFE" w:rsidRPr="00923A1F" w:rsidRDefault="00F91EFE" w:rsidP="00E119AC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Stowarzyszenie Szkoła Pływania Orka – sekcja</w:t>
      </w:r>
      <w:r>
        <w:rPr>
          <w:bCs/>
          <w:iCs/>
        </w:rPr>
        <w:t xml:space="preserve"> koszykówki korzysta z hali sportowej,</w:t>
      </w:r>
    </w:p>
    <w:p w:rsidR="00EA5B93" w:rsidRPr="00923A1F" w:rsidRDefault="009135A1" w:rsidP="00482C5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Towarzystwo Tenisa Ziemnego – współzarządza kortami</w:t>
      </w:r>
      <w:r w:rsidR="00C54EBA" w:rsidRPr="00923A1F">
        <w:rPr>
          <w:bCs/>
          <w:iCs/>
        </w:rPr>
        <w:t xml:space="preserve"> tenisowymi</w:t>
      </w:r>
      <w:r w:rsidR="00B06960" w:rsidRPr="00923A1F">
        <w:rPr>
          <w:bCs/>
          <w:iCs/>
        </w:rPr>
        <w:t>.</w:t>
      </w:r>
    </w:p>
    <w:p w:rsidR="00086C15" w:rsidRPr="00923A1F" w:rsidRDefault="00086C15" w:rsidP="00614412">
      <w:pPr>
        <w:spacing w:line="360" w:lineRule="auto"/>
        <w:jc w:val="both"/>
      </w:pPr>
    </w:p>
    <w:p w:rsidR="006F540E" w:rsidRPr="00923A1F" w:rsidRDefault="006F540E" w:rsidP="007814CC">
      <w:pPr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Miejski Ośrodek Pomocy Społecznej (MOPS) </w:t>
      </w:r>
    </w:p>
    <w:p w:rsidR="006F540E" w:rsidRPr="00923A1F" w:rsidRDefault="009A1411" w:rsidP="006F540E">
      <w:pPr>
        <w:spacing w:line="360" w:lineRule="auto"/>
      </w:pPr>
      <w:r w:rsidRPr="00923A1F">
        <w:t>W</w:t>
      </w:r>
      <w:r w:rsidR="006F540E" w:rsidRPr="00923A1F">
        <w:t xml:space="preserve"> budynku Centrum Aktywności Lokalnej przy ul. Wiejskiej 2</w:t>
      </w:r>
      <w:r w:rsidR="00C54EBA" w:rsidRPr="00923A1F">
        <w:t>D</w:t>
      </w:r>
      <w:r w:rsidR="006F540E" w:rsidRPr="00923A1F">
        <w:t>, swoje biura m</w:t>
      </w:r>
      <w:r w:rsidR="00C54EBA" w:rsidRPr="00923A1F">
        <w:t>ają</w:t>
      </w:r>
      <w:r w:rsidR="006F540E" w:rsidRPr="00923A1F">
        <w:t xml:space="preserve"> niżej wymienione organizacje pozarządowe:</w:t>
      </w:r>
    </w:p>
    <w:p w:rsidR="006F540E" w:rsidRPr="00923A1F" w:rsidRDefault="006F540E" w:rsidP="006F540E">
      <w:pPr>
        <w:numPr>
          <w:ilvl w:val="0"/>
          <w:numId w:val="6"/>
        </w:numPr>
        <w:spacing w:line="360" w:lineRule="auto"/>
      </w:pPr>
      <w:r w:rsidRPr="00923A1F">
        <w:t>Polski Związek Niewidomych Iława,</w:t>
      </w:r>
    </w:p>
    <w:p w:rsidR="006F540E" w:rsidRPr="00923A1F" w:rsidRDefault="006F540E" w:rsidP="006F540E">
      <w:pPr>
        <w:numPr>
          <w:ilvl w:val="0"/>
          <w:numId w:val="6"/>
        </w:numPr>
        <w:spacing w:line="360" w:lineRule="auto"/>
      </w:pPr>
      <w:r w:rsidRPr="00923A1F">
        <w:t>Polskie Stowarzyszenie Diabetyków w Iławie,</w:t>
      </w:r>
    </w:p>
    <w:p w:rsidR="006F540E" w:rsidRPr="00923A1F" w:rsidRDefault="006F540E" w:rsidP="006F540E">
      <w:pPr>
        <w:numPr>
          <w:ilvl w:val="0"/>
          <w:numId w:val="6"/>
        </w:numPr>
        <w:spacing w:line="360" w:lineRule="auto"/>
      </w:pPr>
      <w:r w:rsidRPr="00923A1F">
        <w:t>Polski Czerwony Krzyż Koło w Iławie,</w:t>
      </w:r>
    </w:p>
    <w:p w:rsidR="006F540E" w:rsidRPr="00923A1F" w:rsidRDefault="006F540E" w:rsidP="006F540E">
      <w:pPr>
        <w:numPr>
          <w:ilvl w:val="0"/>
          <w:numId w:val="6"/>
        </w:numPr>
        <w:spacing w:line="360" w:lineRule="auto"/>
      </w:pPr>
      <w:r w:rsidRPr="00923A1F">
        <w:t>Związek Sybiraków Koło Terenowe w Iławie,</w:t>
      </w:r>
    </w:p>
    <w:p w:rsidR="006F540E" w:rsidRPr="00923A1F" w:rsidRDefault="006F540E" w:rsidP="006F540E">
      <w:pPr>
        <w:numPr>
          <w:ilvl w:val="0"/>
          <w:numId w:val="6"/>
        </w:numPr>
        <w:spacing w:line="360" w:lineRule="auto"/>
      </w:pPr>
      <w:r w:rsidRPr="00923A1F">
        <w:t>Stowarzyszenie Polaków Pokrzywdzonych przez III Rzeszę,</w:t>
      </w:r>
    </w:p>
    <w:p w:rsidR="006F540E" w:rsidRPr="00923A1F" w:rsidRDefault="006F540E" w:rsidP="006F540E">
      <w:pPr>
        <w:numPr>
          <w:ilvl w:val="0"/>
          <w:numId w:val="6"/>
        </w:numPr>
        <w:spacing w:line="360" w:lineRule="auto"/>
      </w:pPr>
      <w:r w:rsidRPr="00923A1F">
        <w:t>Związek Inwalidów Wojennych RP,</w:t>
      </w:r>
    </w:p>
    <w:p w:rsidR="006F540E" w:rsidRPr="00923A1F" w:rsidRDefault="006F540E" w:rsidP="006F540E">
      <w:pPr>
        <w:numPr>
          <w:ilvl w:val="0"/>
          <w:numId w:val="6"/>
        </w:numPr>
        <w:spacing w:line="360" w:lineRule="auto"/>
      </w:pPr>
      <w:r w:rsidRPr="00923A1F">
        <w:t>Polski Komitet Pomocy Społecznej,</w:t>
      </w:r>
    </w:p>
    <w:p w:rsidR="006F540E" w:rsidRPr="00923A1F" w:rsidRDefault="006F540E" w:rsidP="006F540E">
      <w:pPr>
        <w:numPr>
          <w:ilvl w:val="0"/>
          <w:numId w:val="6"/>
        </w:numPr>
        <w:spacing w:line="360" w:lineRule="auto"/>
      </w:pPr>
      <w:r w:rsidRPr="00923A1F">
        <w:t>Związek Harcerstwa Polskiego hufiec Iława,</w:t>
      </w:r>
    </w:p>
    <w:p w:rsidR="00676244" w:rsidRPr="00923A1F" w:rsidRDefault="006F540E" w:rsidP="006F540E">
      <w:pPr>
        <w:numPr>
          <w:ilvl w:val="0"/>
          <w:numId w:val="6"/>
        </w:numPr>
        <w:spacing w:line="360" w:lineRule="auto"/>
      </w:pPr>
      <w:r w:rsidRPr="00923A1F">
        <w:t>Stowarzyszenie Dzieci Wojny.</w:t>
      </w:r>
    </w:p>
    <w:p w:rsidR="009A1411" w:rsidRPr="00923A1F" w:rsidRDefault="009A1411" w:rsidP="009A1411">
      <w:pPr>
        <w:spacing w:line="360" w:lineRule="auto"/>
        <w:jc w:val="both"/>
      </w:pPr>
      <w:r w:rsidRPr="00923A1F">
        <w:t>W Centrum Aktywności Lokalnej mają swoje biura również Polskie Stowarzyszenie na rzecz Osób z Niepełnosprawnością Intelektualną oraz Elbląskie Stowarzyszenie Wspierania Inicjatyw Pozarządowych, które ponoszą opłaty za najem powierzchni biurowych.</w:t>
      </w:r>
    </w:p>
    <w:p w:rsidR="009A1411" w:rsidRPr="00923A1F" w:rsidRDefault="009A1411" w:rsidP="006F540E">
      <w:pPr>
        <w:spacing w:line="360" w:lineRule="auto"/>
      </w:pPr>
    </w:p>
    <w:p w:rsidR="006F540E" w:rsidRPr="00923A1F" w:rsidRDefault="006F540E" w:rsidP="006F540E">
      <w:pPr>
        <w:spacing w:line="360" w:lineRule="auto"/>
      </w:pPr>
      <w:r w:rsidRPr="00923A1F">
        <w:t>W M</w:t>
      </w:r>
      <w:r w:rsidR="00341843" w:rsidRPr="00923A1F">
        <w:t>iejski</w:t>
      </w:r>
      <w:r w:rsidR="009A1411" w:rsidRPr="00923A1F">
        <w:t>m</w:t>
      </w:r>
      <w:r w:rsidR="00341843" w:rsidRPr="00923A1F">
        <w:t xml:space="preserve"> </w:t>
      </w:r>
      <w:r w:rsidRPr="00923A1F">
        <w:t>O</w:t>
      </w:r>
      <w:r w:rsidR="00341843" w:rsidRPr="00923A1F">
        <w:t>środk</w:t>
      </w:r>
      <w:r w:rsidR="009A1411" w:rsidRPr="00923A1F">
        <w:t>u</w:t>
      </w:r>
      <w:r w:rsidR="00341843" w:rsidRPr="00923A1F">
        <w:t xml:space="preserve"> </w:t>
      </w:r>
      <w:r w:rsidRPr="00923A1F">
        <w:t>P</w:t>
      </w:r>
      <w:r w:rsidR="00341843" w:rsidRPr="00923A1F">
        <w:t xml:space="preserve">omocy </w:t>
      </w:r>
      <w:r w:rsidRPr="00923A1F">
        <w:t>S</w:t>
      </w:r>
      <w:r w:rsidR="00341843" w:rsidRPr="00923A1F">
        <w:t>połecznej</w:t>
      </w:r>
      <w:r w:rsidR="00341843" w:rsidRPr="00923A1F">
        <w:rPr>
          <w:b/>
        </w:rPr>
        <w:t xml:space="preserve"> </w:t>
      </w:r>
      <w:r w:rsidRPr="00923A1F">
        <w:t xml:space="preserve">przy ul. Grunwaldzkiej 6 swoją siedzibę </w:t>
      </w:r>
      <w:r w:rsidR="009A1411" w:rsidRPr="00923A1F">
        <w:t xml:space="preserve">ma </w:t>
      </w:r>
      <w:r w:rsidRPr="00923A1F">
        <w:t>Stowarzyszenie Na Rzecz Pomocy Społecznej.</w:t>
      </w:r>
    </w:p>
    <w:p w:rsidR="00086C15" w:rsidRPr="00923A1F" w:rsidRDefault="00086C15" w:rsidP="00614412">
      <w:pPr>
        <w:spacing w:line="360" w:lineRule="auto"/>
        <w:jc w:val="both"/>
      </w:pPr>
    </w:p>
    <w:p w:rsidR="006F540E" w:rsidRPr="00923A1F" w:rsidRDefault="006F540E" w:rsidP="007814CC">
      <w:pPr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 xml:space="preserve">Ośrodek Psychoedukacji, Profilaktyki Uzależnień i Pomocy Rodzinie </w:t>
      </w:r>
      <w:r w:rsidR="00614412" w:rsidRPr="00923A1F">
        <w:rPr>
          <w:bCs/>
          <w:iCs/>
        </w:rPr>
        <w:t>(OPPUiPR)</w:t>
      </w:r>
    </w:p>
    <w:p w:rsidR="006F540E" w:rsidRPr="00923A1F" w:rsidRDefault="006F540E" w:rsidP="006F540E">
      <w:pPr>
        <w:spacing w:line="360" w:lineRule="auto"/>
      </w:pPr>
      <w:r w:rsidRPr="00923A1F">
        <w:t>W budynku Ośrodka</w:t>
      </w:r>
      <w:r w:rsidR="00C54EBA" w:rsidRPr="00923A1F">
        <w:t xml:space="preserve"> Psychoedukacji</w:t>
      </w:r>
      <w:r w:rsidRPr="00923A1F">
        <w:t xml:space="preserve">, ul. Chełmińska 1, </w:t>
      </w:r>
      <w:r w:rsidR="00C54EBA" w:rsidRPr="00923A1F">
        <w:t xml:space="preserve">na dyżury udostępniane są </w:t>
      </w:r>
      <w:r w:rsidRPr="00923A1F">
        <w:t xml:space="preserve">biura </w:t>
      </w:r>
      <w:r w:rsidR="00C54EBA" w:rsidRPr="00923A1F">
        <w:t>poniż</w:t>
      </w:r>
      <w:r w:rsidR="00C71AD7" w:rsidRPr="00923A1F">
        <w:t>szym</w:t>
      </w:r>
      <w:r w:rsidR="00C54EBA" w:rsidRPr="00923A1F">
        <w:t xml:space="preserve"> </w:t>
      </w:r>
      <w:r w:rsidRPr="00923A1F">
        <w:t>organizacj</w:t>
      </w:r>
      <w:r w:rsidR="00C71AD7" w:rsidRPr="00923A1F">
        <w:t>om</w:t>
      </w:r>
      <w:r w:rsidRPr="00923A1F">
        <w:t xml:space="preserve"> pozarządow</w:t>
      </w:r>
      <w:r w:rsidR="00C71AD7" w:rsidRPr="00923A1F">
        <w:t>ym</w:t>
      </w:r>
      <w:r w:rsidRPr="00923A1F">
        <w:t>: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Stowarzyszenie Iławski Klub „Amazonki”,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Towarzystwo Przyjaciół Dzieci,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Stowarzyszenie Osób z Chorobą Parkinsona,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Związek Pszczelarzy,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Stowarzyszenie „Pokolenia”,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lastRenderedPageBreak/>
        <w:t>Krajowy Związek Lokatorów i Spółdzielców koło terenowe nr 65 w Iławie,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Związek Emerytów, Rencistów i Inwalidów w Iławie,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Stowarzyszenie „Media Art”,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Związek Byłych Więźniów Politycznych Hitlerowskich Więzień i Obozów Koncentracyjnych koło w Iławie,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Związek Kombatantów RP i Byłych Więźniów Politycznych Koło M-G w Iławie,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Stowarzyszenie Iława - Tholen,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Stowarzyszenie Szkoła Pływania „Orka”,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Iławskie Towarzystwo Wędkarskie,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Stowarzyszenie Abstynentów Regionu Iławskiego,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Iławska Grupa Ratownictwa,</w:t>
      </w:r>
    </w:p>
    <w:p w:rsidR="006F540E" w:rsidRPr="00923A1F" w:rsidRDefault="006F540E" w:rsidP="006F540E">
      <w:pPr>
        <w:numPr>
          <w:ilvl w:val="0"/>
          <w:numId w:val="8"/>
        </w:numPr>
        <w:spacing w:line="360" w:lineRule="auto"/>
      </w:pPr>
      <w:r w:rsidRPr="00923A1F">
        <w:t>Stowarzyszenie Przyjazne Dzieciom,</w:t>
      </w:r>
    </w:p>
    <w:p w:rsidR="006F540E" w:rsidRDefault="006F540E" w:rsidP="006F540E">
      <w:pPr>
        <w:numPr>
          <w:ilvl w:val="0"/>
          <w:numId w:val="8"/>
        </w:numPr>
        <w:spacing w:line="360" w:lineRule="auto"/>
      </w:pPr>
      <w:r w:rsidRPr="00923A1F">
        <w:t>Stowarzyszenie Kolejarzy DYM.</w:t>
      </w:r>
    </w:p>
    <w:p w:rsidR="00A778F7" w:rsidRPr="00923A1F" w:rsidRDefault="00A778F7" w:rsidP="00A778F7">
      <w:pPr>
        <w:spacing w:line="360" w:lineRule="auto"/>
      </w:pPr>
    </w:p>
    <w:p w:rsidR="00BB1585" w:rsidRDefault="00A778F7" w:rsidP="00A778F7">
      <w:pPr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>Miejska Biblioteka Publiczna w Iławie, tutaj siedziby mają:</w:t>
      </w:r>
    </w:p>
    <w:p w:rsidR="00A778F7" w:rsidRPr="00A778F7" w:rsidRDefault="00A778F7" w:rsidP="00A778F7">
      <w:pPr>
        <w:numPr>
          <w:ilvl w:val="0"/>
          <w:numId w:val="46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A778F7">
        <w:rPr>
          <w:bCs/>
          <w:iCs/>
        </w:rPr>
        <w:t xml:space="preserve">Polski Związek Emerytów Rencistów i Inwalidów Zarząd Oddziału Rejonowego </w:t>
      </w:r>
      <w:r>
        <w:rPr>
          <w:bCs/>
          <w:iCs/>
        </w:rPr>
        <w:br/>
      </w:r>
      <w:r w:rsidRPr="00A778F7">
        <w:rPr>
          <w:bCs/>
          <w:iCs/>
        </w:rPr>
        <w:t>w Iławie</w:t>
      </w:r>
      <w:r>
        <w:rPr>
          <w:bCs/>
          <w:iCs/>
        </w:rPr>
        <w:t>,</w:t>
      </w:r>
    </w:p>
    <w:p w:rsidR="00A778F7" w:rsidRPr="00A778F7" w:rsidRDefault="00A778F7" w:rsidP="00A778F7">
      <w:pPr>
        <w:numPr>
          <w:ilvl w:val="0"/>
          <w:numId w:val="46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A778F7">
        <w:rPr>
          <w:bCs/>
          <w:iCs/>
        </w:rPr>
        <w:t>Stowarzyszenie Bibliotekarzy Polskich Zarząd Oddziału w Iławie</w:t>
      </w:r>
      <w:r>
        <w:rPr>
          <w:bCs/>
          <w:iCs/>
        </w:rPr>
        <w:t>,</w:t>
      </w:r>
    </w:p>
    <w:p w:rsidR="00A778F7" w:rsidRDefault="00A778F7" w:rsidP="00016769">
      <w:pPr>
        <w:numPr>
          <w:ilvl w:val="0"/>
          <w:numId w:val="46"/>
        </w:numPr>
        <w:tabs>
          <w:tab w:val="left" w:pos="0"/>
        </w:tabs>
        <w:spacing w:line="360" w:lineRule="auto"/>
        <w:jc w:val="both"/>
        <w:rPr>
          <w:bCs/>
          <w:iCs/>
        </w:rPr>
      </w:pPr>
      <w:r w:rsidRPr="00A778F7">
        <w:rPr>
          <w:bCs/>
          <w:iCs/>
        </w:rPr>
        <w:t>Stowarzyszenie Społeczno-Kulturalne "POJEZIERZE" Oddział w Iławie</w:t>
      </w:r>
      <w:r>
        <w:rPr>
          <w:bCs/>
          <w:iCs/>
        </w:rPr>
        <w:t>.</w:t>
      </w:r>
    </w:p>
    <w:p w:rsidR="00A778F7" w:rsidRPr="00A778F7" w:rsidRDefault="00A778F7" w:rsidP="00A778F7">
      <w:pPr>
        <w:tabs>
          <w:tab w:val="left" w:pos="0"/>
        </w:tabs>
        <w:spacing w:line="360" w:lineRule="auto"/>
        <w:jc w:val="both"/>
        <w:rPr>
          <w:bCs/>
          <w:iCs/>
        </w:rPr>
      </w:pPr>
    </w:p>
    <w:p w:rsidR="00665370" w:rsidRPr="00923A1F" w:rsidRDefault="00535A12" w:rsidP="00676244">
      <w:p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/>
          <w:bCs/>
          <w:iCs/>
        </w:rPr>
        <w:t>Ws</w:t>
      </w:r>
      <w:r w:rsidR="00CA1F11" w:rsidRPr="00923A1F">
        <w:rPr>
          <w:b/>
          <w:bCs/>
          <w:iCs/>
        </w:rPr>
        <w:t>parcie</w:t>
      </w:r>
      <w:r w:rsidRPr="00923A1F">
        <w:rPr>
          <w:b/>
          <w:bCs/>
          <w:iCs/>
        </w:rPr>
        <w:t xml:space="preserve"> finansow</w:t>
      </w:r>
      <w:r w:rsidR="00CA1F11" w:rsidRPr="00923A1F">
        <w:rPr>
          <w:b/>
          <w:bCs/>
          <w:iCs/>
        </w:rPr>
        <w:t>e</w:t>
      </w:r>
      <w:r w:rsidRPr="00923A1F">
        <w:rPr>
          <w:bCs/>
          <w:iCs/>
        </w:rPr>
        <w:t xml:space="preserve"> </w:t>
      </w:r>
    </w:p>
    <w:p w:rsidR="00086C15" w:rsidRPr="00923A1F" w:rsidRDefault="00665370" w:rsidP="00676244">
      <w:p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R</w:t>
      </w:r>
      <w:r w:rsidR="00535A12" w:rsidRPr="00923A1F">
        <w:rPr>
          <w:bCs/>
          <w:iCs/>
        </w:rPr>
        <w:t>ealizowan</w:t>
      </w:r>
      <w:r w:rsidR="00CA1F11" w:rsidRPr="00923A1F">
        <w:rPr>
          <w:bCs/>
          <w:iCs/>
        </w:rPr>
        <w:t>e</w:t>
      </w:r>
      <w:r w:rsidR="00535A12" w:rsidRPr="00923A1F">
        <w:rPr>
          <w:bCs/>
          <w:iCs/>
        </w:rPr>
        <w:t xml:space="preserve"> był</w:t>
      </w:r>
      <w:r w:rsidR="00CA1F11" w:rsidRPr="00923A1F">
        <w:rPr>
          <w:bCs/>
          <w:iCs/>
        </w:rPr>
        <w:t>o w ramach</w:t>
      </w:r>
      <w:r w:rsidR="00535A12" w:rsidRPr="00923A1F">
        <w:rPr>
          <w:bCs/>
          <w:iCs/>
        </w:rPr>
        <w:t xml:space="preserve"> przeprowa</w:t>
      </w:r>
      <w:r w:rsidR="00CA1F11" w:rsidRPr="00923A1F">
        <w:rPr>
          <w:bCs/>
          <w:iCs/>
        </w:rPr>
        <w:t>dzonych</w:t>
      </w:r>
      <w:r w:rsidR="00535A12" w:rsidRPr="00923A1F">
        <w:rPr>
          <w:bCs/>
          <w:iCs/>
        </w:rPr>
        <w:t xml:space="preserve"> otwartych konkursów ofert</w:t>
      </w:r>
      <w:r w:rsidR="00877A39" w:rsidRPr="00923A1F">
        <w:rPr>
          <w:bCs/>
          <w:iCs/>
        </w:rPr>
        <w:t xml:space="preserve">, </w:t>
      </w:r>
      <w:r w:rsidR="00086C15" w:rsidRPr="00923A1F">
        <w:rPr>
          <w:bCs/>
          <w:iCs/>
        </w:rPr>
        <w:t xml:space="preserve">w trybie pozakonkursowym, przewidzianym ustawą o działalności pożytku publicznego </w:t>
      </w:r>
      <w:r w:rsidR="00A0221C" w:rsidRPr="00923A1F">
        <w:rPr>
          <w:bCs/>
          <w:iCs/>
        </w:rPr>
        <w:br/>
      </w:r>
      <w:r w:rsidR="00086C15" w:rsidRPr="00923A1F">
        <w:rPr>
          <w:bCs/>
          <w:iCs/>
        </w:rPr>
        <w:t xml:space="preserve">i o wolontariacie </w:t>
      </w:r>
      <w:r w:rsidR="0083322F" w:rsidRPr="00923A1F">
        <w:rPr>
          <w:bCs/>
          <w:iCs/>
        </w:rPr>
        <w:t xml:space="preserve">(uodppiow) </w:t>
      </w:r>
      <w:r w:rsidR="00086C15" w:rsidRPr="00923A1F">
        <w:rPr>
          <w:bCs/>
          <w:iCs/>
        </w:rPr>
        <w:t>z artykułu 19a.</w:t>
      </w:r>
      <w:r w:rsidR="00877A39" w:rsidRPr="00923A1F">
        <w:rPr>
          <w:bCs/>
          <w:iCs/>
        </w:rPr>
        <w:t xml:space="preserve"> oraz na podstawie ustawy o sporcie.</w:t>
      </w:r>
    </w:p>
    <w:p w:rsidR="007C362F" w:rsidRPr="00923A1F" w:rsidRDefault="007C362F" w:rsidP="00482C59">
      <w:pPr>
        <w:spacing w:line="360" w:lineRule="auto"/>
        <w:jc w:val="both"/>
        <w:rPr>
          <w:szCs w:val="22"/>
        </w:rPr>
      </w:pPr>
    </w:p>
    <w:p w:rsidR="00593820" w:rsidRPr="00923A1F" w:rsidRDefault="00BD3573" w:rsidP="00482C59">
      <w:pPr>
        <w:spacing w:line="360" w:lineRule="auto"/>
        <w:jc w:val="both"/>
        <w:rPr>
          <w:szCs w:val="22"/>
        </w:rPr>
      </w:pPr>
      <w:r w:rsidRPr="00923A1F">
        <w:rPr>
          <w:szCs w:val="22"/>
        </w:rPr>
        <w:t xml:space="preserve">Na wykonanie zadań </w:t>
      </w:r>
      <w:r w:rsidR="0083322F" w:rsidRPr="00923A1F">
        <w:rPr>
          <w:szCs w:val="22"/>
        </w:rPr>
        <w:t xml:space="preserve">publicznych </w:t>
      </w:r>
      <w:r w:rsidRPr="00923A1F">
        <w:rPr>
          <w:szCs w:val="22"/>
        </w:rPr>
        <w:t>Burmistrz Miasta Iławy ogłosił otwarte konkursy ofert</w:t>
      </w:r>
      <w:r w:rsidR="00241F04" w:rsidRPr="00923A1F">
        <w:rPr>
          <w:szCs w:val="22"/>
        </w:rPr>
        <w:t>.</w:t>
      </w:r>
      <w:r w:rsidR="00F71F2B" w:rsidRPr="00923A1F">
        <w:rPr>
          <w:szCs w:val="22"/>
        </w:rPr>
        <w:t xml:space="preserve"> </w:t>
      </w:r>
      <w:r w:rsidR="004B3C23" w:rsidRPr="00923A1F">
        <w:rPr>
          <w:szCs w:val="22"/>
        </w:rPr>
        <w:br/>
      </w:r>
      <w:r w:rsidRPr="00923A1F">
        <w:rPr>
          <w:szCs w:val="22"/>
        </w:rPr>
        <w:t xml:space="preserve">Po ocenie </w:t>
      </w:r>
      <w:r w:rsidR="0083322F" w:rsidRPr="00923A1F">
        <w:rPr>
          <w:szCs w:val="22"/>
        </w:rPr>
        <w:t>zło</w:t>
      </w:r>
      <w:r w:rsidRPr="00923A1F">
        <w:rPr>
          <w:szCs w:val="22"/>
        </w:rPr>
        <w:t>żonych ofe</w:t>
      </w:r>
      <w:r w:rsidR="00D06FED" w:rsidRPr="00923A1F">
        <w:rPr>
          <w:szCs w:val="22"/>
        </w:rPr>
        <w:t xml:space="preserve">rt Komisja </w:t>
      </w:r>
      <w:r w:rsidR="0083322F" w:rsidRPr="00923A1F">
        <w:rPr>
          <w:szCs w:val="22"/>
        </w:rPr>
        <w:t xml:space="preserve">do rozpatrywania ofert </w:t>
      </w:r>
      <w:r w:rsidR="00D06FED" w:rsidRPr="00923A1F">
        <w:rPr>
          <w:szCs w:val="22"/>
        </w:rPr>
        <w:t xml:space="preserve">dokonała ich </w:t>
      </w:r>
      <w:r w:rsidR="00A0489F" w:rsidRPr="00923A1F">
        <w:rPr>
          <w:szCs w:val="22"/>
        </w:rPr>
        <w:t xml:space="preserve">zaopiniowania </w:t>
      </w:r>
      <w:r w:rsidR="004B3C23" w:rsidRPr="00923A1F">
        <w:rPr>
          <w:szCs w:val="22"/>
        </w:rPr>
        <w:br/>
      </w:r>
      <w:r w:rsidR="002724C8" w:rsidRPr="00923A1F">
        <w:rPr>
          <w:szCs w:val="22"/>
        </w:rPr>
        <w:t>i przedłożyła propozycje wyboru</w:t>
      </w:r>
      <w:r w:rsidR="00593820" w:rsidRPr="00923A1F">
        <w:rPr>
          <w:szCs w:val="22"/>
        </w:rPr>
        <w:t xml:space="preserve"> ofert</w:t>
      </w:r>
      <w:r w:rsidR="00D06FED" w:rsidRPr="00923A1F">
        <w:rPr>
          <w:szCs w:val="22"/>
        </w:rPr>
        <w:t xml:space="preserve">. </w:t>
      </w:r>
      <w:r w:rsidR="00593820" w:rsidRPr="00923A1F">
        <w:rPr>
          <w:szCs w:val="22"/>
        </w:rPr>
        <w:t xml:space="preserve">Komisja powołana </w:t>
      </w:r>
      <w:r w:rsidR="00AB5DDC" w:rsidRPr="00923A1F">
        <w:rPr>
          <w:szCs w:val="22"/>
        </w:rPr>
        <w:t>była</w:t>
      </w:r>
      <w:r w:rsidR="00593820" w:rsidRPr="00923A1F">
        <w:rPr>
          <w:szCs w:val="22"/>
        </w:rPr>
        <w:t xml:space="preserve"> zarządzeniem nr 0</w:t>
      </w:r>
      <w:r w:rsidR="0020447D" w:rsidRPr="00923A1F">
        <w:rPr>
          <w:szCs w:val="22"/>
        </w:rPr>
        <w:t>50-12</w:t>
      </w:r>
      <w:r w:rsidR="00593820" w:rsidRPr="00923A1F">
        <w:rPr>
          <w:szCs w:val="22"/>
        </w:rPr>
        <w:t>6/20</w:t>
      </w:r>
      <w:r w:rsidR="0020447D" w:rsidRPr="00923A1F">
        <w:rPr>
          <w:szCs w:val="22"/>
        </w:rPr>
        <w:t>20</w:t>
      </w:r>
      <w:r w:rsidR="00593820" w:rsidRPr="00923A1F">
        <w:rPr>
          <w:szCs w:val="22"/>
        </w:rPr>
        <w:t xml:space="preserve"> Burmistrza Miasta Iławy z dnia 2</w:t>
      </w:r>
      <w:r w:rsidR="0020447D" w:rsidRPr="00923A1F">
        <w:rPr>
          <w:szCs w:val="22"/>
        </w:rPr>
        <w:t>2</w:t>
      </w:r>
      <w:r w:rsidR="00593820" w:rsidRPr="00923A1F">
        <w:rPr>
          <w:szCs w:val="22"/>
        </w:rPr>
        <w:t xml:space="preserve"> </w:t>
      </w:r>
      <w:r w:rsidR="0020447D" w:rsidRPr="00923A1F">
        <w:rPr>
          <w:szCs w:val="22"/>
        </w:rPr>
        <w:t xml:space="preserve">października </w:t>
      </w:r>
      <w:r w:rsidR="00593820" w:rsidRPr="00923A1F">
        <w:rPr>
          <w:szCs w:val="22"/>
        </w:rPr>
        <w:t>20</w:t>
      </w:r>
      <w:r w:rsidR="0020447D" w:rsidRPr="00923A1F">
        <w:rPr>
          <w:szCs w:val="22"/>
        </w:rPr>
        <w:t>20</w:t>
      </w:r>
      <w:r w:rsidR="00593820" w:rsidRPr="00923A1F">
        <w:rPr>
          <w:szCs w:val="22"/>
        </w:rPr>
        <w:t xml:space="preserve"> r. w sprawie powołania stałej komisji do rozpatrywania ofert </w:t>
      </w:r>
      <w:r w:rsidR="0020447D" w:rsidRPr="00923A1F">
        <w:rPr>
          <w:szCs w:val="22"/>
        </w:rPr>
        <w:t>otwartego konkursu na realizację zadań publicznych przez organizacje pozarządowe oraz podmioty wymienione w art. 3 ust. 3 ustawy o działalności pożytku publicznego i o wolontariacie</w:t>
      </w:r>
      <w:r w:rsidR="003A4F6E" w:rsidRPr="00923A1F">
        <w:rPr>
          <w:szCs w:val="22"/>
        </w:rPr>
        <w:t xml:space="preserve">. W </w:t>
      </w:r>
      <w:r w:rsidR="00A0489F" w:rsidRPr="00923A1F">
        <w:rPr>
          <w:szCs w:val="22"/>
        </w:rPr>
        <w:t xml:space="preserve">opiniowaniu </w:t>
      </w:r>
      <w:r w:rsidR="00593820" w:rsidRPr="00923A1F">
        <w:rPr>
          <w:szCs w:val="22"/>
        </w:rPr>
        <w:t xml:space="preserve">brało udział od </w:t>
      </w:r>
      <w:r w:rsidR="003A4F6E" w:rsidRPr="00923A1F">
        <w:rPr>
          <w:szCs w:val="22"/>
        </w:rPr>
        <w:t>3</w:t>
      </w:r>
      <w:r w:rsidR="00593820" w:rsidRPr="00923A1F">
        <w:rPr>
          <w:szCs w:val="22"/>
        </w:rPr>
        <w:t xml:space="preserve"> do </w:t>
      </w:r>
      <w:r w:rsidR="003A4F6E" w:rsidRPr="00923A1F">
        <w:rPr>
          <w:szCs w:val="22"/>
        </w:rPr>
        <w:t>5</w:t>
      </w:r>
      <w:r w:rsidR="00593820" w:rsidRPr="00923A1F">
        <w:rPr>
          <w:szCs w:val="22"/>
        </w:rPr>
        <w:t xml:space="preserve"> członków tej komisji</w:t>
      </w:r>
      <w:r w:rsidR="003A4F6E" w:rsidRPr="00923A1F">
        <w:rPr>
          <w:szCs w:val="22"/>
        </w:rPr>
        <w:t xml:space="preserve">, </w:t>
      </w:r>
      <w:r w:rsidR="00EC0227" w:rsidRPr="00923A1F">
        <w:rPr>
          <w:szCs w:val="22"/>
        </w:rPr>
        <w:t xml:space="preserve">pracownicy </w:t>
      </w:r>
      <w:r w:rsidR="00B136A1" w:rsidRPr="00923A1F">
        <w:rPr>
          <w:szCs w:val="22"/>
        </w:rPr>
        <w:t xml:space="preserve">urzędu </w:t>
      </w:r>
      <w:r w:rsidR="00EC0227" w:rsidRPr="00923A1F">
        <w:rPr>
          <w:szCs w:val="22"/>
        </w:rPr>
        <w:t>oraz przedstawiciel organizacji pozarządow</w:t>
      </w:r>
      <w:r w:rsidR="003A4F6E" w:rsidRPr="00923A1F">
        <w:rPr>
          <w:szCs w:val="22"/>
        </w:rPr>
        <w:t>ej z</w:t>
      </w:r>
      <w:r w:rsidR="00EC0227" w:rsidRPr="00923A1F">
        <w:rPr>
          <w:szCs w:val="22"/>
        </w:rPr>
        <w:t xml:space="preserve"> Iławy.</w:t>
      </w:r>
    </w:p>
    <w:p w:rsidR="003C4F25" w:rsidRPr="00923A1F" w:rsidRDefault="003C4F25" w:rsidP="00482C59">
      <w:pPr>
        <w:spacing w:line="360" w:lineRule="auto"/>
        <w:jc w:val="both"/>
        <w:rPr>
          <w:szCs w:val="22"/>
        </w:rPr>
      </w:pPr>
    </w:p>
    <w:p w:rsidR="000968D7" w:rsidRPr="00923A1F" w:rsidRDefault="007156D4" w:rsidP="00482C59">
      <w:pPr>
        <w:spacing w:line="360" w:lineRule="auto"/>
        <w:jc w:val="both"/>
        <w:rPr>
          <w:szCs w:val="22"/>
        </w:rPr>
      </w:pPr>
      <w:r w:rsidRPr="00923A1F">
        <w:rPr>
          <w:szCs w:val="22"/>
        </w:rPr>
        <w:lastRenderedPageBreak/>
        <w:t>Z</w:t>
      </w:r>
      <w:r w:rsidR="000968D7" w:rsidRPr="00923A1F">
        <w:rPr>
          <w:szCs w:val="22"/>
        </w:rPr>
        <w:t>ada</w:t>
      </w:r>
      <w:r w:rsidRPr="00923A1F">
        <w:rPr>
          <w:szCs w:val="22"/>
        </w:rPr>
        <w:t>nia</w:t>
      </w:r>
      <w:r w:rsidR="000968D7" w:rsidRPr="00923A1F">
        <w:rPr>
          <w:szCs w:val="22"/>
        </w:rPr>
        <w:t xml:space="preserve"> publiczn</w:t>
      </w:r>
      <w:r w:rsidRPr="00923A1F">
        <w:rPr>
          <w:szCs w:val="22"/>
        </w:rPr>
        <w:t>e</w:t>
      </w:r>
      <w:r w:rsidR="000968D7" w:rsidRPr="00923A1F">
        <w:rPr>
          <w:szCs w:val="22"/>
        </w:rPr>
        <w:t>, na które został</w:t>
      </w:r>
      <w:r w:rsidRPr="00923A1F">
        <w:rPr>
          <w:szCs w:val="22"/>
        </w:rPr>
        <w:t>y</w:t>
      </w:r>
      <w:r w:rsidR="000968D7" w:rsidRPr="00923A1F">
        <w:rPr>
          <w:szCs w:val="22"/>
        </w:rPr>
        <w:t xml:space="preserve"> ogłoszon</w:t>
      </w:r>
      <w:r w:rsidRPr="00923A1F">
        <w:rPr>
          <w:szCs w:val="22"/>
        </w:rPr>
        <w:t>e</w:t>
      </w:r>
      <w:r w:rsidR="000968D7" w:rsidRPr="00923A1F">
        <w:rPr>
          <w:szCs w:val="22"/>
        </w:rPr>
        <w:t xml:space="preserve"> otwart</w:t>
      </w:r>
      <w:r w:rsidRPr="00923A1F">
        <w:rPr>
          <w:szCs w:val="22"/>
        </w:rPr>
        <w:t>e</w:t>
      </w:r>
      <w:r w:rsidR="000968D7" w:rsidRPr="00923A1F">
        <w:rPr>
          <w:szCs w:val="22"/>
        </w:rPr>
        <w:t xml:space="preserve"> konkurs</w:t>
      </w:r>
      <w:r w:rsidRPr="00923A1F">
        <w:rPr>
          <w:szCs w:val="22"/>
        </w:rPr>
        <w:t>y</w:t>
      </w:r>
      <w:r w:rsidR="000968D7" w:rsidRPr="00923A1F">
        <w:rPr>
          <w:szCs w:val="22"/>
        </w:rPr>
        <w:t xml:space="preserve"> ofert wraz ze wskazaniem zleceniobiorców</w:t>
      </w:r>
      <w:r w:rsidR="00DD38E0" w:rsidRPr="00923A1F">
        <w:rPr>
          <w:szCs w:val="22"/>
        </w:rPr>
        <w:t xml:space="preserve"> i </w:t>
      </w:r>
      <w:r w:rsidR="000968D7" w:rsidRPr="00923A1F">
        <w:rPr>
          <w:szCs w:val="22"/>
        </w:rPr>
        <w:t>kwotą dofinansowania zadania.</w:t>
      </w:r>
    </w:p>
    <w:p w:rsidR="009801D0" w:rsidRPr="00923A1F" w:rsidRDefault="009801D0" w:rsidP="0087519C">
      <w:pPr>
        <w:spacing w:line="360" w:lineRule="auto"/>
        <w:jc w:val="both"/>
        <w:rPr>
          <w:szCs w:val="22"/>
        </w:rPr>
      </w:pPr>
    </w:p>
    <w:p w:rsidR="009801D0" w:rsidRPr="00923A1F" w:rsidRDefault="0087519C" w:rsidP="0087519C">
      <w:pPr>
        <w:spacing w:line="360" w:lineRule="auto"/>
        <w:jc w:val="both"/>
        <w:rPr>
          <w:szCs w:val="22"/>
        </w:rPr>
      </w:pPr>
      <w:r w:rsidRPr="00923A1F">
        <w:rPr>
          <w:szCs w:val="22"/>
        </w:rPr>
        <w:t>O</w:t>
      </w:r>
      <w:r w:rsidR="009801D0" w:rsidRPr="00923A1F">
        <w:rPr>
          <w:szCs w:val="22"/>
        </w:rPr>
        <w:t>rganizator konkursów</w:t>
      </w:r>
      <w:r w:rsidR="00877A39" w:rsidRPr="00923A1F">
        <w:rPr>
          <w:szCs w:val="22"/>
        </w:rPr>
        <w:t>,</w:t>
      </w:r>
      <w:r w:rsidR="009801D0" w:rsidRPr="00923A1F">
        <w:rPr>
          <w:szCs w:val="22"/>
        </w:rPr>
        <w:t xml:space="preserve"> Burmistrz Miasta Iławy przeprowadził 21 </w:t>
      </w:r>
      <w:r w:rsidR="00877A39" w:rsidRPr="00923A1F">
        <w:rPr>
          <w:szCs w:val="22"/>
        </w:rPr>
        <w:t xml:space="preserve">otwartych </w:t>
      </w:r>
      <w:r w:rsidR="009801D0" w:rsidRPr="00923A1F">
        <w:rPr>
          <w:szCs w:val="22"/>
        </w:rPr>
        <w:t>konkursów</w:t>
      </w:r>
      <w:r w:rsidR="00877A39" w:rsidRPr="00923A1F">
        <w:rPr>
          <w:szCs w:val="22"/>
        </w:rPr>
        <w:t xml:space="preserve"> na realizację zadań publicznych</w:t>
      </w:r>
      <w:r w:rsidR="009801D0" w:rsidRPr="00923A1F">
        <w:rPr>
          <w:szCs w:val="22"/>
        </w:rPr>
        <w:t>. W ramach procedury konkurs</w:t>
      </w:r>
      <w:r w:rsidR="00AB7E12" w:rsidRPr="00923A1F">
        <w:rPr>
          <w:szCs w:val="22"/>
        </w:rPr>
        <w:t>ów</w:t>
      </w:r>
      <w:r w:rsidR="009801D0" w:rsidRPr="00923A1F">
        <w:rPr>
          <w:szCs w:val="22"/>
        </w:rPr>
        <w:t xml:space="preserve"> złożono 31 ofert. Pozytywną ocenę formalną otrzymały 24 oferty.</w:t>
      </w:r>
      <w:r w:rsidR="00AB7E12" w:rsidRPr="00923A1F">
        <w:rPr>
          <w:szCs w:val="22"/>
        </w:rPr>
        <w:t xml:space="preserve"> </w:t>
      </w:r>
      <w:r w:rsidR="009801D0" w:rsidRPr="00923A1F">
        <w:rPr>
          <w:szCs w:val="22"/>
        </w:rPr>
        <w:t xml:space="preserve">W ramach konkursu zaangażowano </w:t>
      </w:r>
      <w:r w:rsidR="00AB7E12" w:rsidRPr="00923A1F">
        <w:rPr>
          <w:szCs w:val="22"/>
        </w:rPr>
        <w:t>5</w:t>
      </w:r>
      <w:r w:rsidR="009801D0" w:rsidRPr="00923A1F">
        <w:rPr>
          <w:szCs w:val="22"/>
        </w:rPr>
        <w:t xml:space="preserve"> ekspertów/ekspertek oceniających oferty. Zgodnie z regulaminem konkursu wartość oceny merytorycznej, wymagana do otrzymania dotacji wynosiła 19. To kryterium spełniło 16 ofert.</w:t>
      </w:r>
    </w:p>
    <w:p w:rsidR="009801D0" w:rsidRPr="00923A1F" w:rsidRDefault="009801D0" w:rsidP="009801D0"/>
    <w:p w:rsidR="00A0221C" w:rsidRPr="00923A1F" w:rsidRDefault="00A0221C" w:rsidP="0087519C">
      <w:pPr>
        <w:spacing w:line="360" w:lineRule="auto"/>
        <w:jc w:val="both"/>
        <w:rPr>
          <w:szCs w:val="22"/>
        </w:rPr>
      </w:pPr>
      <w:r w:rsidRPr="00923A1F">
        <w:rPr>
          <w:szCs w:val="22"/>
        </w:rPr>
        <w:t xml:space="preserve">W trybie pozakonkursowym ustawy o działalności pożytku publicznego i o wolontariacie do Burmistrza Miasta Iławy wpłynęło </w:t>
      </w:r>
      <w:r w:rsidRPr="00923A1F">
        <w:rPr>
          <w:b/>
          <w:szCs w:val="22"/>
        </w:rPr>
        <w:t xml:space="preserve">8 </w:t>
      </w:r>
      <w:r w:rsidRPr="00923A1F">
        <w:rPr>
          <w:szCs w:val="22"/>
        </w:rPr>
        <w:t>ofert od organizacji pozarządowych.</w:t>
      </w:r>
    </w:p>
    <w:p w:rsidR="00A0221C" w:rsidRPr="00923A1F" w:rsidRDefault="00A0221C" w:rsidP="0087519C">
      <w:pPr>
        <w:spacing w:line="360" w:lineRule="auto"/>
        <w:jc w:val="both"/>
        <w:rPr>
          <w:szCs w:val="22"/>
        </w:rPr>
      </w:pPr>
      <w:r w:rsidRPr="00923A1F">
        <w:rPr>
          <w:szCs w:val="22"/>
        </w:rPr>
        <w:t>W konkursie dla klubów i stowarzyszeń s</w:t>
      </w:r>
      <w:r w:rsidR="00F91EFE">
        <w:rPr>
          <w:szCs w:val="22"/>
        </w:rPr>
        <w:t>p</w:t>
      </w:r>
      <w:r w:rsidRPr="00923A1F">
        <w:rPr>
          <w:szCs w:val="22"/>
        </w:rPr>
        <w:t xml:space="preserve">ortowych zgodnie z uchwałą </w:t>
      </w:r>
      <w:r w:rsidR="00850833" w:rsidRPr="00923A1F">
        <w:br/>
        <w:t xml:space="preserve">nr XXXVIII/433/21 z dnia 25 października 2021 r. w sprawie określenia warunków i trybu finansowania zadania własnego Gminy Miejskiej Iława w zakresie tworzenia warunków sprzyjających rozwojowi sportu, wpłynęło </w:t>
      </w:r>
      <w:r w:rsidR="00850833" w:rsidRPr="00923A1F">
        <w:rPr>
          <w:b/>
        </w:rPr>
        <w:t>17</w:t>
      </w:r>
      <w:r w:rsidR="00850833" w:rsidRPr="00923A1F">
        <w:t xml:space="preserve"> wniosków o dotację.</w:t>
      </w:r>
    </w:p>
    <w:p w:rsidR="00961309" w:rsidRPr="00923A1F" w:rsidRDefault="00961309" w:rsidP="00961309">
      <w:pPr>
        <w:spacing w:line="360" w:lineRule="auto"/>
        <w:jc w:val="both"/>
        <w:rPr>
          <w:szCs w:val="22"/>
        </w:rPr>
      </w:pPr>
      <w:r>
        <w:rPr>
          <w:szCs w:val="22"/>
        </w:rPr>
        <w:t>W roku 2022 realizowane były również dwa zadania w trybie umowy wieloletniej</w:t>
      </w:r>
      <w:r w:rsidR="008B5CB6">
        <w:rPr>
          <w:szCs w:val="22"/>
        </w:rPr>
        <w:t>.</w:t>
      </w:r>
      <w:bookmarkStart w:id="0" w:name="_GoBack"/>
      <w:bookmarkEnd w:id="0"/>
    </w:p>
    <w:p w:rsidR="009801D0" w:rsidRDefault="009801D0" w:rsidP="0087519C">
      <w:pPr>
        <w:spacing w:line="360" w:lineRule="auto"/>
        <w:jc w:val="both"/>
        <w:rPr>
          <w:szCs w:val="22"/>
        </w:rPr>
      </w:pPr>
      <w:r w:rsidRPr="00923A1F">
        <w:rPr>
          <w:szCs w:val="22"/>
        </w:rPr>
        <w:t xml:space="preserve">Na podstawie dokonanych ocen </w:t>
      </w:r>
      <w:r w:rsidR="00A0221C" w:rsidRPr="00923A1F">
        <w:rPr>
          <w:szCs w:val="22"/>
        </w:rPr>
        <w:t xml:space="preserve">łącznie </w:t>
      </w:r>
      <w:r w:rsidRPr="00923A1F">
        <w:rPr>
          <w:szCs w:val="22"/>
        </w:rPr>
        <w:t xml:space="preserve">rozdzielono </w:t>
      </w:r>
      <w:r w:rsidR="00850833" w:rsidRPr="00923A1F">
        <w:rPr>
          <w:b/>
          <w:szCs w:val="22"/>
        </w:rPr>
        <w:t>41</w:t>
      </w:r>
      <w:r w:rsidRPr="00923A1F">
        <w:rPr>
          <w:szCs w:val="22"/>
        </w:rPr>
        <w:t xml:space="preserve"> dotacji o łącznej wartości </w:t>
      </w:r>
      <w:r w:rsidR="00A0221C" w:rsidRPr="00923A1F">
        <w:rPr>
          <w:szCs w:val="22"/>
        </w:rPr>
        <w:br/>
      </w:r>
      <w:r w:rsidRPr="00923A1F">
        <w:rPr>
          <w:b/>
          <w:szCs w:val="22"/>
        </w:rPr>
        <w:t xml:space="preserve">1 </w:t>
      </w:r>
      <w:r w:rsidR="00961309">
        <w:rPr>
          <w:b/>
          <w:szCs w:val="22"/>
        </w:rPr>
        <w:t>216447</w:t>
      </w:r>
      <w:r w:rsidRPr="00923A1F">
        <w:rPr>
          <w:b/>
          <w:szCs w:val="22"/>
        </w:rPr>
        <w:t>,00 zł</w:t>
      </w:r>
      <w:r w:rsidRPr="00923A1F">
        <w:rPr>
          <w:szCs w:val="22"/>
        </w:rPr>
        <w:t xml:space="preserve">. Całkowita wartość zadań, które realizowane były na podstawie konkursów to: </w:t>
      </w:r>
      <w:r w:rsidRPr="00923A1F">
        <w:rPr>
          <w:b/>
          <w:szCs w:val="22"/>
        </w:rPr>
        <w:t xml:space="preserve">1 </w:t>
      </w:r>
      <w:r w:rsidR="00961309">
        <w:rPr>
          <w:b/>
          <w:szCs w:val="22"/>
        </w:rPr>
        <w:t>907526</w:t>
      </w:r>
      <w:r w:rsidRPr="00923A1F">
        <w:rPr>
          <w:b/>
          <w:szCs w:val="22"/>
        </w:rPr>
        <w:t>,44 zł</w:t>
      </w:r>
      <w:r w:rsidRPr="00923A1F">
        <w:rPr>
          <w:szCs w:val="22"/>
        </w:rPr>
        <w:t xml:space="preserve">. Podmioty otrzymujące dotacje wniosły </w:t>
      </w:r>
      <w:r w:rsidRPr="00923A1F">
        <w:rPr>
          <w:b/>
          <w:szCs w:val="22"/>
        </w:rPr>
        <w:t>6</w:t>
      </w:r>
      <w:r w:rsidR="00961309">
        <w:rPr>
          <w:b/>
          <w:szCs w:val="22"/>
        </w:rPr>
        <w:t>91</w:t>
      </w:r>
      <w:r w:rsidRPr="00923A1F">
        <w:rPr>
          <w:b/>
          <w:szCs w:val="22"/>
        </w:rPr>
        <w:t xml:space="preserve"> </w:t>
      </w:r>
      <w:r w:rsidR="00961309">
        <w:rPr>
          <w:b/>
          <w:szCs w:val="22"/>
        </w:rPr>
        <w:t>079</w:t>
      </w:r>
      <w:r w:rsidRPr="00923A1F">
        <w:rPr>
          <w:b/>
          <w:szCs w:val="22"/>
        </w:rPr>
        <w:t>,44</w:t>
      </w:r>
      <w:r w:rsidRPr="00923A1F">
        <w:rPr>
          <w:szCs w:val="22"/>
        </w:rPr>
        <w:t xml:space="preserve"> zł wkładu własnego.</w:t>
      </w:r>
    </w:p>
    <w:p w:rsidR="00AB7E12" w:rsidRDefault="00AB7E12" w:rsidP="0087519C">
      <w:pPr>
        <w:spacing w:line="360" w:lineRule="auto"/>
        <w:jc w:val="both"/>
        <w:rPr>
          <w:szCs w:val="22"/>
        </w:rPr>
      </w:pPr>
    </w:p>
    <w:p w:rsidR="00961309" w:rsidRPr="00923A1F" w:rsidRDefault="00B01652" w:rsidP="0087519C">
      <w:pPr>
        <w:spacing w:line="360" w:lineRule="auto"/>
        <w:jc w:val="both"/>
        <w:rPr>
          <w:szCs w:val="22"/>
        </w:rPr>
      </w:pPr>
      <w:r w:rsidRPr="0034214E">
        <w:rPr>
          <w:noProof/>
        </w:rPr>
        <w:drawing>
          <wp:inline distT="0" distB="0" distL="0" distR="0">
            <wp:extent cx="5761990" cy="3303270"/>
            <wp:effectExtent l="0" t="0" r="0" b="0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01D0" w:rsidRPr="00923A1F" w:rsidRDefault="009801D0" w:rsidP="0087519C">
      <w:pPr>
        <w:spacing w:line="360" w:lineRule="auto"/>
        <w:jc w:val="both"/>
        <w:rPr>
          <w:noProof/>
        </w:rPr>
      </w:pPr>
    </w:p>
    <w:p w:rsidR="00877A39" w:rsidRPr="00923A1F" w:rsidRDefault="00877A39" w:rsidP="0087519C">
      <w:pPr>
        <w:spacing w:line="360" w:lineRule="auto"/>
        <w:jc w:val="both"/>
        <w:rPr>
          <w:szCs w:val="22"/>
        </w:rPr>
      </w:pPr>
    </w:p>
    <w:p w:rsidR="001135AE" w:rsidRDefault="00B01652" w:rsidP="009801D0">
      <w:pPr>
        <w:rPr>
          <w:noProof/>
        </w:rPr>
      </w:pPr>
      <w:r w:rsidRPr="0034214E">
        <w:rPr>
          <w:noProof/>
        </w:rPr>
        <w:drawing>
          <wp:inline distT="0" distB="0" distL="0" distR="0">
            <wp:extent cx="5761990" cy="3130550"/>
            <wp:effectExtent l="0" t="0" r="0" b="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1309" w:rsidRDefault="00961309" w:rsidP="009801D0">
      <w:pPr>
        <w:rPr>
          <w:noProof/>
        </w:rPr>
      </w:pPr>
    </w:p>
    <w:p w:rsidR="00A778F7" w:rsidRDefault="00A778F7" w:rsidP="009801D0">
      <w:pPr>
        <w:rPr>
          <w:noProof/>
        </w:rPr>
      </w:pPr>
    </w:p>
    <w:p w:rsidR="00961309" w:rsidRPr="00923A1F" w:rsidRDefault="00B01652" w:rsidP="009801D0">
      <w:pPr>
        <w:rPr>
          <w:noProof/>
        </w:rPr>
        <w:sectPr w:rsidR="00961309" w:rsidRPr="00923A1F" w:rsidSect="005F0BA8">
          <w:footerReference w:type="default" r:id="rId10"/>
          <w:footerReference w:type="first" r:id="rId11"/>
          <w:pgSz w:w="11906" w:h="16838"/>
          <w:pgMar w:top="1417" w:right="1417" w:bottom="1417" w:left="1417" w:header="708" w:footer="295" w:gutter="0"/>
          <w:cols w:space="708"/>
          <w:titlePg/>
          <w:docGrid w:linePitch="326"/>
        </w:sectPr>
      </w:pPr>
      <w:r w:rsidRPr="0034214E">
        <w:rPr>
          <w:noProof/>
        </w:rPr>
        <w:drawing>
          <wp:inline distT="0" distB="0" distL="0" distR="0">
            <wp:extent cx="5761990" cy="2767965"/>
            <wp:effectExtent l="0" t="0" r="0" b="0"/>
            <wp:docPr id="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01D0" w:rsidRPr="00923A1F" w:rsidRDefault="009801D0" w:rsidP="009801D0">
      <w:pPr>
        <w:pStyle w:val="Nagwek1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lastRenderedPageBreak/>
        <w:t xml:space="preserve">Pełna lista przyznanych dotacji w ramach otwartych konkursów ofert w roku 2022 </w:t>
      </w:r>
    </w:p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1. Organizacja zajęć aktywizujących seniorów – Aktywny senior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Stowarzyszenie Iławski Klub Amazonki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Organizacja zajęć aktywizujących seniorów -" Aktywny senior"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5250,00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3500,00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1750,00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2. Organizacja koncertów i warsztatów wokalnych Gospel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Stowarzyszenie Gospel nad Jeziorakiem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IV Warsztaty Gospel nad Jeziorakiem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19700,00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9000,00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10700,00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3. Wspieranie organizacji pozarządowych w realizacji działań o charakterze dobra wspólnego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Stowarzyszenie "Przystań"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„Działaj Lokalnie” – wspieranie organizacji pozarządowych w realizacji działań o charakterze dobra wspólnego.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5000,00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4000,00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1000,00 zł</w:t>
            </w:r>
          </w:p>
        </w:tc>
      </w:tr>
    </w:tbl>
    <w:p w:rsidR="005F0BA8" w:rsidRPr="00923A1F" w:rsidRDefault="005F0BA8" w:rsidP="009801D0">
      <w:pPr>
        <w:pStyle w:val="Nagwek3"/>
        <w:rPr>
          <w:rFonts w:ascii="Times New Roman" w:hAnsi="Times New Roman"/>
          <w:color w:val="auto"/>
        </w:rPr>
      </w:pPr>
    </w:p>
    <w:p w:rsidR="005F0BA8" w:rsidRPr="00923A1F" w:rsidRDefault="005F0BA8" w:rsidP="009801D0">
      <w:pPr>
        <w:pStyle w:val="Nagwek3"/>
        <w:rPr>
          <w:rFonts w:ascii="Times New Roman" w:hAnsi="Times New Roman"/>
          <w:color w:val="auto"/>
        </w:rPr>
      </w:pPr>
    </w:p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4. Rehabilitacja społeczna i zawodowa osób dorosłych niepełnosprawnych w Gminie Miejskiej Iława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Polskie Stowarzyszenie na rzecz Osób z Niepełnosprawnością Intelektualną Koło w Iławie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Dzienne Centrum Aktywności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11200,00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10000,00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1200,00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5. Organizacja i promocja wydarzeń kulturalnych prezentujących kulturę mniejszości narodowych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Związek Ukraińców w Polsce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Popołudnie z Kulturą Ukraińską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14400,00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12000,00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2400,00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6. Organizacja pleneru malarskiego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Stowarzyszenie Artystyczno-Kulturalne "SART"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"Iławskie pejzaże" plener malarski i warsztaty artystyczne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4000,00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2700,00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1300,00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7. Zwiększenie świadomości mieszkańców Gminy Miejskiej Iława na temat problemów społecznych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Fabryka Inicjatyw Obywatelskich "Łączy nas Iława"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Śniadanie Obywatelskie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5800,00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3700,00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2100,00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lastRenderedPageBreak/>
        <w:t>8. Edukacja osób korzystających z kąpielisk w zakresie bezpieczeństwa wodnego.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Stowarzyszenie Wspierania Ratownictwa Wodnego w Iławie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Edukacja osób korzystających z kąpielisk w zakresie bezpieczeństwa wodnego 2022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3210,00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2500,00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710,00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9. Organizacja koncertów i warsztatów wokalnych muzyki chóralnej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Stowarzyszenie Chór Camerata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Organizacja koncertów i warsztatów wokalnych muzyki chóralnej.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15200,00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12000,00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3200,00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10. Organizacja zajęć ruchowych aktywizujących iławskich seniorów do zapobiegania niepełnosprawności.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Stowarzyszenie Iławscy Seniorzy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Organizacja zajęć ruchowych, aktywizujących iławskich seniorów do zapobiegania niepełnosprawności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20000,00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16000,00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4000,00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11. Ograniczenie wykluczenia społecznego osób niewidomych i tracących wzrok.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Polski Związek Niewidomych Okręg Warmińsko- Mazurski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Ograniczenie wykluczenia społecznego osób niewidomych i tracących wzrok.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6115,00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5000,00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1115,00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12. Przygotowanie jednostek OSP do działań ratowniczych- zapewnienie gotowości bojowej jednostkom ochrony przeciwpożarowej włączonym do Krajowego Systemu Ratowniczo – Gaśniczego w Gminie Miejskiej Iława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Ochotnicza Straż Pożarna w Iławie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zakup fabrycznie nowego średniego samochodu ratowniczo-gaśniczego z układem napędowym 4x4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914997,00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384997,00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530000,00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13. Realizacja działań kulturalnych w zakresie teatru, muzyki dla seniorów miasta Iławy.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Stowarzyszenie Uniwersytet III Wieku w Iławie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Widowisko bożonarodzeniowe "Hymnem ku Narodzeniu"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16900,00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5000,00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11900,00 zł</w:t>
            </w:r>
          </w:p>
        </w:tc>
      </w:tr>
    </w:tbl>
    <w:p w:rsidR="009801D0" w:rsidRPr="00923A1F" w:rsidRDefault="009801D0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14. Pozaszkolne formy zajęć żeglarskich w oparciu o Ekomarinę w Iławie.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Stowarzyszenie Sportów Wodnych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 xml:space="preserve">Pozaszkolne formy zajęć żeglarskich w oparciu </w:t>
            </w:r>
            <w:r w:rsidR="00C378EF">
              <w:br/>
            </w:r>
            <w:r w:rsidRPr="00923A1F">
              <w:t>o Ekomarinę w Iławie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100133,44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80000,00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20133,44 zł</w:t>
            </w:r>
          </w:p>
        </w:tc>
      </w:tr>
    </w:tbl>
    <w:p w:rsidR="009B4031" w:rsidRPr="00923A1F" w:rsidRDefault="009B4031" w:rsidP="009B4031"/>
    <w:p w:rsidR="00F91EFE" w:rsidRPr="00923A1F" w:rsidRDefault="00F91EFE" w:rsidP="00F91EFE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lastRenderedPageBreak/>
        <w:t>1</w:t>
      </w:r>
      <w:r>
        <w:rPr>
          <w:rFonts w:ascii="Times New Roman" w:hAnsi="Times New Roman"/>
          <w:color w:val="auto"/>
        </w:rPr>
        <w:t>5</w:t>
      </w:r>
      <w:r w:rsidRPr="00923A1F">
        <w:rPr>
          <w:rFonts w:ascii="Times New Roman" w:hAnsi="Times New Roman"/>
          <w:color w:val="auto"/>
        </w:rPr>
        <w:t xml:space="preserve">. </w:t>
      </w:r>
      <w:r w:rsidR="009B4031" w:rsidRPr="009B4031">
        <w:rPr>
          <w:rFonts w:ascii="Times New Roman" w:hAnsi="Times New Roman"/>
          <w:color w:val="auto"/>
        </w:rPr>
        <w:t>Wspieranie działań na rzecz usamodzielnienia dzieci i młodzieży niepełnosprawnej w Gminie Miejskiej Iława w latach 2021, 2022, 2023</w:t>
      </w:r>
      <w:r w:rsidR="009A0252">
        <w:rPr>
          <w:rFonts w:ascii="Times New Roman" w:hAnsi="Times New Roman"/>
          <w:color w:val="auto"/>
        </w:rPr>
        <w:t xml:space="preserve">. – </w:t>
      </w:r>
      <w:r w:rsidR="009A0252" w:rsidRPr="009A0252">
        <w:rPr>
          <w:rFonts w:ascii="Times New Roman" w:hAnsi="Times New Roman"/>
          <w:b/>
          <w:color w:val="auto"/>
        </w:rPr>
        <w:t>tryb wieloletni</w:t>
      </w:r>
      <w:r w:rsidR="00FA5155">
        <w:rPr>
          <w:rFonts w:ascii="Times New Roman" w:hAnsi="Times New Roman"/>
          <w:b/>
          <w:color w:val="auto"/>
        </w:rPr>
        <w:t xml:space="preserve"> 2021-2023.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F91EFE" w:rsidRPr="00923A1F" w:rsidTr="00670E18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FE" w:rsidRPr="00923A1F" w:rsidRDefault="00F91EFE" w:rsidP="00670E18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FE" w:rsidRPr="00923A1F" w:rsidRDefault="00F91EFE" w:rsidP="00670E18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FE" w:rsidRPr="00923A1F" w:rsidRDefault="00F91EFE" w:rsidP="00670E18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FE" w:rsidRPr="00923A1F" w:rsidRDefault="00F91EFE" w:rsidP="00670E18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FE" w:rsidRPr="00923A1F" w:rsidRDefault="00F91EFE" w:rsidP="00670E18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FE" w:rsidRPr="00923A1F" w:rsidRDefault="00F91EFE" w:rsidP="00670E18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891D56" w:rsidRPr="00923A1F" w:rsidTr="00670E18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56" w:rsidRPr="00923A1F" w:rsidRDefault="00891D56" w:rsidP="00891D56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56" w:rsidRPr="00923A1F" w:rsidRDefault="00891D56" w:rsidP="00891D56">
            <w:r w:rsidRPr="009A0252">
              <w:t>Polskie Stowarzyszenie na rzecz Osób z Niepełnosprawnością Intelektualną Koło w Iławie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56" w:rsidRPr="00923A1F" w:rsidRDefault="00891D56" w:rsidP="00891D56">
            <w:r w:rsidRPr="009B4031">
              <w:t xml:space="preserve">Wspieranie działań na rzecz usamodzielnienia dzieci </w:t>
            </w:r>
            <w:r>
              <w:br/>
            </w:r>
            <w:r w:rsidRPr="009B4031">
              <w:t xml:space="preserve">i młodzieży niepełnosprawnej w Gminie Miejskiej Iława </w:t>
            </w:r>
            <w:r>
              <w:br/>
            </w:r>
            <w:r w:rsidRPr="009B4031">
              <w:t>w latach 2021, 2022, 2023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56" w:rsidRPr="00891D56" w:rsidRDefault="00891D56" w:rsidP="00891D56">
            <w:pPr>
              <w:jc w:val="right"/>
            </w:pPr>
            <w:r w:rsidRPr="00891D56">
              <w:t>9875,00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56" w:rsidRPr="00891D56" w:rsidRDefault="00891D56" w:rsidP="00891D56">
            <w:pPr>
              <w:jc w:val="right"/>
            </w:pPr>
            <w:r w:rsidRPr="00891D56">
              <w:t>5000,00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56" w:rsidRPr="00891D56" w:rsidRDefault="00891D56" w:rsidP="00891D56">
            <w:pPr>
              <w:jc w:val="right"/>
            </w:pPr>
            <w:r w:rsidRPr="00891D56">
              <w:t>4875,00 zł</w:t>
            </w:r>
          </w:p>
        </w:tc>
      </w:tr>
    </w:tbl>
    <w:p w:rsidR="009B4031" w:rsidRPr="00923A1F" w:rsidRDefault="009B4031" w:rsidP="009B4031"/>
    <w:p w:rsidR="009B4031" w:rsidRPr="00923A1F" w:rsidRDefault="009B4031" w:rsidP="009B4031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6</w:t>
      </w:r>
      <w:r w:rsidRPr="00923A1F">
        <w:rPr>
          <w:rFonts w:ascii="Times New Roman" w:hAnsi="Times New Roman"/>
          <w:color w:val="auto"/>
        </w:rPr>
        <w:t xml:space="preserve">. </w:t>
      </w:r>
      <w:r w:rsidR="009A0252" w:rsidRPr="009A0252">
        <w:rPr>
          <w:rFonts w:ascii="Times New Roman" w:hAnsi="Times New Roman"/>
          <w:color w:val="auto"/>
        </w:rPr>
        <w:t>Zapewnienie bezpieczeństwa na akwenach wypoczywającym w okresie letnim mieszkańcom i osobom przebywającym w mieście - zabezpieczenie kąpielisk</w:t>
      </w:r>
      <w:r w:rsidRPr="009B4031">
        <w:rPr>
          <w:rFonts w:ascii="Times New Roman" w:hAnsi="Times New Roman"/>
          <w:color w:val="auto"/>
        </w:rPr>
        <w:t>.</w:t>
      </w:r>
      <w:r w:rsidR="009A0252">
        <w:rPr>
          <w:rFonts w:ascii="Times New Roman" w:hAnsi="Times New Roman"/>
          <w:color w:val="auto"/>
        </w:rPr>
        <w:t xml:space="preserve"> – </w:t>
      </w:r>
      <w:r w:rsidR="009A0252" w:rsidRPr="009A0252">
        <w:rPr>
          <w:rFonts w:ascii="Times New Roman" w:hAnsi="Times New Roman"/>
          <w:b/>
          <w:color w:val="auto"/>
        </w:rPr>
        <w:t>tryb wieloletni</w:t>
      </w:r>
      <w:r w:rsidR="00FA5155">
        <w:rPr>
          <w:rFonts w:ascii="Times New Roman" w:hAnsi="Times New Roman"/>
          <w:b/>
          <w:color w:val="auto"/>
        </w:rPr>
        <w:t xml:space="preserve"> 2021-2023</w:t>
      </w:r>
      <w:r w:rsidR="009A0252">
        <w:rPr>
          <w:rFonts w:ascii="Times New Roman" w:hAnsi="Times New Roman"/>
          <w:color w:val="auto"/>
        </w:rPr>
        <w:t xml:space="preserve">. 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B4031" w:rsidRPr="00923A1F" w:rsidTr="00670E18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B4031" w:rsidP="00670E18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B4031" w:rsidP="00670E18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B4031" w:rsidP="00670E18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B4031" w:rsidP="00670E18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B4031" w:rsidP="00670E18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B4031" w:rsidP="00670E18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B4031" w:rsidRPr="00923A1F" w:rsidTr="00670E18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B4031" w:rsidP="00670E18"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A0252" w:rsidP="00670E18">
            <w:r w:rsidRPr="009A0252">
              <w:t>Wodne ochotnicze pogotowie ratunkowe województwa warmińsko-mazurskiego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B4031" w:rsidP="00670E18">
            <w:r w:rsidRPr="009B4031">
              <w:t xml:space="preserve">Zapewnienie bezpieczeństwa na akwenach wypoczywającym w okresie letnim mieszkańcom </w:t>
            </w:r>
            <w:r w:rsidR="00C378EF">
              <w:br/>
            </w:r>
            <w:r w:rsidRPr="009B4031">
              <w:t xml:space="preserve">i osobom przebywającym </w:t>
            </w:r>
            <w:r w:rsidR="00C378EF">
              <w:br/>
            </w:r>
            <w:r w:rsidRPr="009B4031">
              <w:t xml:space="preserve"> mieście - zabezpieczenie kąpielisk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A0252" w:rsidP="00670E18">
            <w:pPr>
              <w:jc w:val="right"/>
            </w:pPr>
            <w:r>
              <w:t>44800</w:t>
            </w:r>
            <w:r w:rsidR="009B4031" w:rsidRPr="00923A1F">
              <w:t>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A0252" w:rsidP="00670E18">
            <w:pPr>
              <w:jc w:val="right"/>
            </w:pPr>
            <w:r>
              <w:t>28</w:t>
            </w:r>
            <w:r w:rsidR="009B4031" w:rsidRPr="00923A1F">
              <w:t>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1" w:rsidRPr="00923A1F" w:rsidRDefault="009A0252" w:rsidP="00670E18">
            <w:pPr>
              <w:jc w:val="right"/>
            </w:pPr>
            <w:r w:rsidRPr="009A0252">
              <w:t>16800</w:t>
            </w:r>
            <w:r>
              <w:t>,00</w:t>
            </w:r>
            <w:r w:rsidR="009B4031" w:rsidRPr="00923A1F">
              <w:t>zł</w:t>
            </w:r>
          </w:p>
        </w:tc>
      </w:tr>
    </w:tbl>
    <w:p w:rsidR="00F91EFE" w:rsidRPr="00923A1F" w:rsidRDefault="00F91EFE" w:rsidP="009801D0"/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Nabór ofert w trybie art. 19a</w:t>
      </w:r>
    </w:p>
    <w:tbl>
      <w:tblPr>
        <w:tblW w:w="122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23"/>
        <w:gridCol w:w="3123"/>
        <w:gridCol w:w="1766"/>
        <w:gridCol w:w="1766"/>
        <w:gridCol w:w="1766"/>
      </w:tblGrid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Nazwa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Związek Harcerstwa Polskiego Chorągiew Warmińsko-Mazurska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 xml:space="preserve">Podtrzymywania i upowszechniania tradycji narodowej, pielęgnowania polskości oraz rozwoju </w:t>
            </w:r>
            <w:r w:rsidRPr="00923A1F">
              <w:lastRenderedPageBreak/>
              <w:t>świadomości narodowej, obywatelskiej i kulturowej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lastRenderedPageBreak/>
              <w:t>2800,00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2500,00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300,00 zł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Stowarzyszenie Gospel nad Jeziorakiem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Kultura, sztuka, ochrona dóbr kultury i dziedzictwa narodowego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12286,00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5000,00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7286,00 zł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Stowarzyszenie Twórców Kultury Regionu Iławskiego IST ART.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Kultura, sztuka, ochrona dóbr kultury i dziedzictwa narodowego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2500,00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2500,00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0,00 zł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Związek Harcerstwa Polskiego Chorągiew Warmińsko-Mazurska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Podtrzymywania i upowszechniania tradycji narodowej, pielęgnowania polskości oraz rozwoju świadomości narodowej, obywatelskiej i kulturowej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500,00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500,00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0,00 zł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Towarzystwo Tenisa Ziemnego w Iławie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Tenis jest dla wszystkich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10000,00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10000,00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0,00 zł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Forum Animatorów Społecznych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 xml:space="preserve">Szkolny budżet obywatelski </w:t>
            </w:r>
            <w:r w:rsidRPr="00923A1F">
              <w:br/>
              <w:t>w Iławie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13250,00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9000,00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4250,00 zł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Warmińsko-Mazurski Oddział PCK Oddział Rejonowy PCK w Iławie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 xml:space="preserve">Promocja krwiodawstwa </w:t>
            </w:r>
            <w:r w:rsidRPr="00923A1F">
              <w:br/>
              <w:t>i krwiolecznictwa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3360,00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3000,00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360,00 zł</w:t>
            </w:r>
          </w:p>
        </w:tc>
      </w:tr>
      <w:tr w:rsidR="009801D0" w:rsidRPr="00923A1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Iławski Klub Sportowy Jeziorak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Organizacja turnieju dla dzieci w piłce nożnej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2800,00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2050,00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</w:pPr>
            <w:r w:rsidRPr="00923A1F">
              <w:t>750,00 zł</w:t>
            </w:r>
          </w:p>
        </w:tc>
      </w:tr>
      <w:tr w:rsidR="009801D0" w:rsidRPr="00923A1F">
        <w:trPr>
          <w:jc w:val="center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  <w:rPr>
                <w:b/>
              </w:rPr>
            </w:pPr>
            <w:r w:rsidRPr="00923A1F">
              <w:rPr>
                <w:b/>
              </w:rPr>
              <w:t>RAZEM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  <w:rPr>
                <w:b/>
              </w:rPr>
            </w:pPr>
            <w:r w:rsidRPr="00923A1F">
              <w:rPr>
                <w:b/>
              </w:rPr>
              <w:t>47496,00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  <w:rPr>
                <w:b/>
              </w:rPr>
            </w:pPr>
            <w:r w:rsidRPr="00923A1F">
              <w:rPr>
                <w:b/>
              </w:rPr>
              <w:t>34550,00 zł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  <w:rPr>
                <w:b/>
              </w:rPr>
            </w:pPr>
            <w:r w:rsidRPr="00923A1F">
              <w:rPr>
                <w:b/>
              </w:rPr>
              <w:t>12946,00 zł</w:t>
            </w:r>
          </w:p>
        </w:tc>
      </w:tr>
    </w:tbl>
    <w:p w:rsidR="009801D0" w:rsidRPr="00923A1F" w:rsidRDefault="009801D0" w:rsidP="009801D0">
      <w:pPr>
        <w:jc w:val="right"/>
      </w:pPr>
    </w:p>
    <w:p w:rsidR="009801D0" w:rsidRPr="00923A1F" w:rsidRDefault="009801D0" w:rsidP="009801D0">
      <w:pPr>
        <w:pStyle w:val="Nagwek3"/>
        <w:rPr>
          <w:rFonts w:ascii="Times New Roman" w:hAnsi="Times New Roman"/>
          <w:color w:val="auto"/>
        </w:rPr>
      </w:pPr>
      <w:r w:rsidRPr="00923A1F">
        <w:rPr>
          <w:rFonts w:ascii="Times New Roman" w:hAnsi="Times New Roman"/>
          <w:color w:val="auto"/>
        </w:rPr>
        <w:t>Nabór wniosków w zakresie tworzenia warunków sprzyjających rozwojowi sportu:</w:t>
      </w:r>
    </w:p>
    <w:tbl>
      <w:tblPr>
        <w:tblW w:w="14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570"/>
        <w:gridCol w:w="5244"/>
        <w:gridCol w:w="1607"/>
        <w:gridCol w:w="1717"/>
        <w:gridCol w:w="1433"/>
      </w:tblGrid>
      <w:tr w:rsidR="00D521CD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353926">
            <w:pPr>
              <w:jc w:val="center"/>
              <w:rPr>
                <w:b/>
              </w:rPr>
            </w:pPr>
            <w:r w:rsidRPr="00923A1F">
              <w:rPr>
                <w:b/>
              </w:rPr>
              <w:t>L.p.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353926">
            <w:pPr>
              <w:jc w:val="center"/>
              <w:rPr>
                <w:b/>
              </w:rPr>
            </w:pPr>
            <w:r w:rsidRPr="00923A1F">
              <w:rPr>
                <w:b/>
              </w:rPr>
              <w:t>Nazwa organizacji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353926">
            <w:pPr>
              <w:jc w:val="center"/>
              <w:rPr>
                <w:b/>
              </w:rPr>
            </w:pPr>
            <w:r w:rsidRPr="00923A1F">
              <w:rPr>
                <w:b/>
              </w:rPr>
              <w:t>Dyscyplina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353926">
            <w:pPr>
              <w:jc w:val="center"/>
              <w:rPr>
                <w:b/>
              </w:rPr>
            </w:pPr>
            <w:r w:rsidRPr="00923A1F">
              <w:rPr>
                <w:b/>
              </w:rPr>
              <w:t>Całkowita wartość zadania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353926">
            <w:pPr>
              <w:jc w:val="center"/>
              <w:rPr>
                <w:b/>
              </w:rPr>
            </w:pPr>
            <w:r w:rsidRPr="00923A1F">
              <w:rPr>
                <w:b/>
              </w:rPr>
              <w:t>Kwota dotacji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353926">
            <w:pPr>
              <w:jc w:val="center"/>
              <w:rPr>
                <w:b/>
              </w:rPr>
            </w:pPr>
            <w:r w:rsidRPr="00923A1F">
              <w:rPr>
                <w:b/>
              </w:rPr>
              <w:t>Wkład własny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Stowarzyszenie Szkoła Pływania ORKA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 xml:space="preserve">Koszykówka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27500,00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25000,00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2500,00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Iławski Klub Sportowy Jeziorak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 xml:space="preserve">Lekkoatletyka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17600,00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16000,00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1600,00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lastRenderedPageBreak/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Iławski Klub Sportowy Jeziorak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 xml:space="preserve">Piłka nożna dzieci i młodzieży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121000,00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110000,00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11000,00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Uczniowski Klub Sportowy Mały Jeziorak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 xml:space="preserve">Piłka nożna dzieci i młodzieży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66000,00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60000,00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6000,00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Iławski Klub Sportowy Jeziorak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Piłka nożna seniorów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99000,00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90000,00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9000,00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Uczniowski Klub Sportowy Mały Jeziorak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Piłka nożna seniorów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11000,00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10000,00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1000,00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Fundacja Jezioranki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Piłka nożna dziewcząt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22000,00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20000,00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2000,00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Iławski Klub Sportowy Jeziorak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Piłka ręczna dzieci, młodzieży i seniorów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126500,00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115000,00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11500,00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353926" w:rsidP="00AF4FBF">
            <w:r w:rsidRPr="00923A1F">
              <w:t xml:space="preserve">Uczniowski Klub Sportowy </w:t>
            </w:r>
            <w:r w:rsidR="009801D0" w:rsidRPr="00923A1F">
              <w:t>ZRYW VOLLEY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Piłka siatkowa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30800,00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28000,00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2800,00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Stowarzyszenie Szkoła Pływania ORKA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Pływanie / triathlon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22000,00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20000,00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2000,00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Iławski Klub Sportowy Jeziorak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Sporty walki - taekwondo i kickboxing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14000,00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7000,00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7000,00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Klub Sportowy KYOKISHIN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Sporty walki – karate wparcie wyjazdy i realizacja treningów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5500,00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5000,00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500,00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Iławski Klub Sportowy Jeziorak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Tenis stołowy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14300,00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13000,00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1300,00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13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Uczniowski Klub Sportowy Gracja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Taniec sportowy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15400,00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14000,00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1400,00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Klub Wioślarski WIR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Wioślarstwo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49500,00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45000,00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>4500,00 zł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15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Stowarzyszenie Sportów Wodnych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>Żeglarstwo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19250,00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17500,00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1750,00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Klub Sportowy Morena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 xml:space="preserve">Strzelectwo laserowe osób słabowidzących </w:t>
            </w:r>
            <w:r w:rsidR="00EE6ACA" w:rsidRPr="00923A1F">
              <w:br/>
            </w:r>
            <w:r w:rsidRPr="00923A1F">
              <w:t>i niewidomych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5500,00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5000,00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500,00 zł </w:t>
            </w:r>
          </w:p>
        </w:tc>
      </w:tr>
      <w:tr w:rsidR="009801D0" w:rsidRPr="00923A1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center"/>
            </w:pPr>
            <w:r w:rsidRPr="00923A1F">
              <w:t>17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r w:rsidRPr="00923A1F">
              <w:t>Towarzystwo Tenisa Ziemnego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r w:rsidRPr="00923A1F">
              <w:t xml:space="preserve">Tenis ziemny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11000,00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10000,00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</w:pPr>
            <w:r w:rsidRPr="00923A1F">
              <w:t xml:space="preserve">1000,00 zł </w:t>
            </w:r>
          </w:p>
        </w:tc>
      </w:tr>
      <w:tr w:rsidR="009801D0" w:rsidRPr="00923A1F">
        <w:trPr>
          <w:jc w:val="center"/>
        </w:trPr>
        <w:tc>
          <w:tcPr>
            <w:tcW w:w="9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  <w:rPr>
                <w:b/>
                <w:color w:val="000000"/>
              </w:rPr>
            </w:pPr>
            <w:r w:rsidRPr="00923A1F">
              <w:rPr>
                <w:b/>
                <w:color w:val="000000"/>
              </w:rPr>
              <w:t>RAZEM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  <w:rPr>
                <w:b/>
                <w:color w:val="000000"/>
                <w:sz w:val="22"/>
              </w:rPr>
            </w:pPr>
            <w:r w:rsidRPr="00923A1F">
              <w:rPr>
                <w:b/>
                <w:color w:val="000000"/>
                <w:sz w:val="22"/>
              </w:rPr>
              <w:t xml:space="preserve">677850,00 zł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D0" w:rsidRPr="00923A1F" w:rsidRDefault="009801D0" w:rsidP="00AF4FBF">
            <w:pPr>
              <w:jc w:val="right"/>
              <w:rPr>
                <w:b/>
                <w:color w:val="000000"/>
                <w:sz w:val="22"/>
              </w:rPr>
            </w:pPr>
            <w:r w:rsidRPr="00923A1F">
              <w:rPr>
                <w:b/>
                <w:color w:val="000000"/>
                <w:sz w:val="22"/>
              </w:rPr>
              <w:t xml:space="preserve">610500,00 zł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D0" w:rsidRPr="00923A1F" w:rsidRDefault="009801D0" w:rsidP="00AF4FBF">
            <w:pPr>
              <w:jc w:val="right"/>
              <w:rPr>
                <w:b/>
                <w:color w:val="000000"/>
                <w:sz w:val="22"/>
              </w:rPr>
            </w:pPr>
            <w:r w:rsidRPr="00923A1F">
              <w:rPr>
                <w:b/>
                <w:color w:val="000000"/>
                <w:sz w:val="22"/>
              </w:rPr>
              <w:t xml:space="preserve">67350,00 zł </w:t>
            </w:r>
          </w:p>
        </w:tc>
      </w:tr>
    </w:tbl>
    <w:p w:rsidR="009801D0" w:rsidRPr="00923A1F" w:rsidRDefault="009801D0" w:rsidP="009801D0">
      <w:pPr>
        <w:rPr>
          <w:color w:val="000000"/>
        </w:rPr>
      </w:pPr>
    </w:p>
    <w:p w:rsidR="00850833" w:rsidRPr="00923A1F" w:rsidRDefault="00850833" w:rsidP="00482C59">
      <w:pPr>
        <w:spacing w:line="360" w:lineRule="auto"/>
        <w:jc w:val="both"/>
        <w:rPr>
          <w:bCs/>
          <w:iCs/>
        </w:rPr>
        <w:sectPr w:rsidR="00850833" w:rsidRPr="00923A1F" w:rsidSect="005F0BA8">
          <w:footerReference w:type="even" r:id="rId13"/>
          <w:footerReference w:type="default" r:id="rId14"/>
          <w:pgSz w:w="16838" w:h="11906" w:orient="landscape"/>
          <w:pgMar w:top="1418" w:right="1111" w:bottom="991" w:left="1135" w:header="720" w:footer="848" w:gutter="0"/>
          <w:cols w:space="708"/>
          <w:titlePg/>
          <w:docGrid w:linePitch="360"/>
        </w:sectPr>
      </w:pPr>
    </w:p>
    <w:p w:rsidR="003711EE" w:rsidRPr="00923A1F" w:rsidRDefault="00676244" w:rsidP="00482C59">
      <w:pPr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lastRenderedPageBreak/>
        <w:t xml:space="preserve">Na </w:t>
      </w:r>
      <w:r w:rsidR="00236AE2" w:rsidRPr="00923A1F">
        <w:rPr>
          <w:bCs/>
          <w:iCs/>
        </w:rPr>
        <w:t>działalnoś</w:t>
      </w:r>
      <w:r w:rsidR="008200F9" w:rsidRPr="00923A1F">
        <w:rPr>
          <w:bCs/>
          <w:iCs/>
        </w:rPr>
        <w:t>ć</w:t>
      </w:r>
      <w:r w:rsidR="00236AE2" w:rsidRPr="00923A1F">
        <w:rPr>
          <w:bCs/>
          <w:iCs/>
        </w:rPr>
        <w:t xml:space="preserve"> wspomagając</w:t>
      </w:r>
      <w:r w:rsidR="008200F9" w:rsidRPr="00923A1F">
        <w:rPr>
          <w:bCs/>
          <w:iCs/>
        </w:rPr>
        <w:t>ą</w:t>
      </w:r>
      <w:r w:rsidR="00236AE2" w:rsidRPr="00923A1F">
        <w:rPr>
          <w:bCs/>
          <w:iCs/>
        </w:rPr>
        <w:t xml:space="preserve"> technicznie, szkoleniowo, informacyjnie organizacje </w:t>
      </w:r>
      <w:r w:rsidR="00A305AE" w:rsidRPr="00923A1F">
        <w:rPr>
          <w:bCs/>
          <w:iCs/>
        </w:rPr>
        <w:t>p</w:t>
      </w:r>
      <w:r w:rsidR="00236AE2" w:rsidRPr="00923A1F">
        <w:rPr>
          <w:bCs/>
          <w:iCs/>
        </w:rPr>
        <w:t>ozarządowe:</w:t>
      </w:r>
    </w:p>
    <w:p w:rsidR="00134448" w:rsidRPr="00923A1F" w:rsidRDefault="00786E2B" w:rsidP="0028550E">
      <w:pPr>
        <w:tabs>
          <w:tab w:val="left" w:pos="0"/>
        </w:tabs>
        <w:spacing w:line="360" w:lineRule="auto"/>
        <w:jc w:val="both"/>
        <w:rPr>
          <w:bCs/>
          <w:iCs/>
        </w:rPr>
      </w:pPr>
      <w:r w:rsidRPr="00923A1F">
        <w:rPr>
          <w:bCs/>
          <w:iCs/>
        </w:rPr>
        <w:t>C</w:t>
      </w:r>
      <w:r w:rsidR="00134448" w:rsidRPr="00923A1F">
        <w:rPr>
          <w:bCs/>
          <w:iCs/>
        </w:rPr>
        <w:t xml:space="preserve">entrum </w:t>
      </w:r>
      <w:r w:rsidR="00DD1E05" w:rsidRPr="00923A1F">
        <w:rPr>
          <w:bCs/>
          <w:iCs/>
        </w:rPr>
        <w:t>O</w:t>
      </w:r>
      <w:r w:rsidR="00236AE2" w:rsidRPr="00923A1F">
        <w:rPr>
          <w:bCs/>
          <w:iCs/>
        </w:rPr>
        <w:t xml:space="preserve">rganizacji </w:t>
      </w:r>
      <w:r w:rsidR="00DD1E05" w:rsidRPr="00923A1F">
        <w:rPr>
          <w:bCs/>
          <w:iCs/>
        </w:rPr>
        <w:t>P</w:t>
      </w:r>
      <w:r w:rsidR="00134448" w:rsidRPr="00923A1F">
        <w:rPr>
          <w:bCs/>
          <w:iCs/>
        </w:rPr>
        <w:t xml:space="preserve">ozarządowych w Iławie, Gmina Miejska Iława przeznaczyła </w:t>
      </w:r>
      <w:r w:rsidR="00134448" w:rsidRPr="00923A1F">
        <w:rPr>
          <w:bCs/>
          <w:iCs/>
        </w:rPr>
        <w:br/>
        <w:t xml:space="preserve">w </w:t>
      </w:r>
      <w:r w:rsidR="00783277" w:rsidRPr="00923A1F">
        <w:rPr>
          <w:bCs/>
          <w:iCs/>
        </w:rPr>
        <w:t>202</w:t>
      </w:r>
      <w:r w:rsidR="00353926" w:rsidRPr="00923A1F">
        <w:rPr>
          <w:bCs/>
          <w:iCs/>
        </w:rPr>
        <w:t>2</w:t>
      </w:r>
      <w:r w:rsidR="00134448" w:rsidRPr="00923A1F">
        <w:rPr>
          <w:bCs/>
          <w:iCs/>
        </w:rPr>
        <w:t xml:space="preserve"> roku </w:t>
      </w:r>
      <w:r w:rsidR="00134448" w:rsidRPr="00923A1F">
        <w:rPr>
          <w:b/>
          <w:bCs/>
          <w:iCs/>
        </w:rPr>
        <w:t>2000</w:t>
      </w:r>
      <w:r w:rsidR="000D7E5E" w:rsidRPr="00923A1F">
        <w:rPr>
          <w:b/>
          <w:bCs/>
          <w:iCs/>
        </w:rPr>
        <w:t>,00</w:t>
      </w:r>
      <w:r w:rsidR="00134448" w:rsidRPr="00923A1F">
        <w:rPr>
          <w:b/>
          <w:bCs/>
          <w:iCs/>
        </w:rPr>
        <w:t xml:space="preserve"> zł</w:t>
      </w:r>
      <w:r w:rsidR="00134448" w:rsidRPr="00923A1F">
        <w:rPr>
          <w:bCs/>
          <w:iCs/>
        </w:rPr>
        <w:t xml:space="preserve"> w drodze </w:t>
      </w:r>
      <w:r w:rsidR="004467AA" w:rsidRPr="00923A1F">
        <w:t>Uchwały Rady Miejskiej w Iławie nr XLV/502/22 z dnia 28 marca 2022 r. w sprawie udzielenia pomocy finansowej Powiatowi Iławskiemu na realizację zadania publicznego o charakterze ponadgminnym, określonego w art. 4 ust. 1 pkt 33 ustawy o działalności pożytku publicznego i o wolontariacie</w:t>
      </w:r>
      <w:r w:rsidR="00236AE2" w:rsidRPr="00923A1F">
        <w:rPr>
          <w:bCs/>
          <w:iCs/>
        </w:rPr>
        <w:t>.</w:t>
      </w:r>
    </w:p>
    <w:p w:rsidR="0086000F" w:rsidRPr="00923A1F" w:rsidRDefault="0086000F" w:rsidP="00482C59">
      <w:pPr>
        <w:spacing w:line="360" w:lineRule="auto"/>
        <w:rPr>
          <w:b/>
        </w:rPr>
      </w:pPr>
      <w:r w:rsidRPr="00923A1F">
        <w:rPr>
          <w:b/>
        </w:rPr>
        <w:t xml:space="preserve">Sektor pozarządowy w </w:t>
      </w:r>
      <w:r w:rsidR="00FA7010" w:rsidRPr="00923A1F">
        <w:rPr>
          <w:b/>
        </w:rPr>
        <w:t xml:space="preserve">Gminie Miejskiej </w:t>
      </w:r>
      <w:r w:rsidRPr="00923A1F">
        <w:rPr>
          <w:b/>
        </w:rPr>
        <w:t>Iława.</w:t>
      </w:r>
    </w:p>
    <w:p w:rsidR="002F7BBE" w:rsidRPr="00923A1F" w:rsidRDefault="00CC62B2" w:rsidP="00482C59">
      <w:pPr>
        <w:spacing w:line="360" w:lineRule="auto"/>
        <w:jc w:val="both"/>
      </w:pPr>
      <w:r w:rsidRPr="00923A1F">
        <w:t xml:space="preserve">W roku </w:t>
      </w:r>
      <w:r w:rsidR="00783277" w:rsidRPr="00923A1F">
        <w:t>202</w:t>
      </w:r>
      <w:r w:rsidR="00001079" w:rsidRPr="00923A1F">
        <w:t>2</w:t>
      </w:r>
      <w:r w:rsidR="00C52B7D" w:rsidRPr="00923A1F">
        <w:t xml:space="preserve"> </w:t>
      </w:r>
      <w:r w:rsidR="0086000F" w:rsidRPr="00923A1F">
        <w:t>w mieści</w:t>
      </w:r>
      <w:r w:rsidRPr="00923A1F">
        <w:t>e Iława zarejestrowanych było 1</w:t>
      </w:r>
      <w:r w:rsidR="00384606" w:rsidRPr="00923A1F">
        <w:t>5</w:t>
      </w:r>
      <w:r w:rsidR="00F83ECC" w:rsidRPr="00923A1F">
        <w:t>4</w:t>
      </w:r>
      <w:r w:rsidRPr="00923A1F">
        <w:t xml:space="preserve"> organizacj</w:t>
      </w:r>
      <w:r w:rsidR="00384606" w:rsidRPr="00923A1F">
        <w:t>i</w:t>
      </w:r>
      <w:r w:rsidR="0086000F" w:rsidRPr="00923A1F">
        <w:t xml:space="preserve"> pozarządow</w:t>
      </w:r>
      <w:r w:rsidR="00384606" w:rsidRPr="00923A1F">
        <w:t>ych</w:t>
      </w:r>
      <w:r w:rsidR="0086000F" w:rsidRPr="00923A1F"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5570"/>
        <w:gridCol w:w="3119"/>
      </w:tblGrid>
      <w:tr w:rsidR="00384606" w:rsidRPr="00923A1F">
        <w:trPr>
          <w:trHeight w:val="209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_Hlk103547181"/>
            <w:r w:rsidRPr="00923A1F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572C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A1F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384606" w:rsidRPr="00923A1F">
              <w:rPr>
                <w:b/>
                <w:bCs/>
                <w:color w:val="000000"/>
                <w:sz w:val="20"/>
                <w:szCs w:val="20"/>
              </w:rPr>
              <w:t>azwa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A1F">
              <w:rPr>
                <w:b/>
                <w:bCs/>
                <w:color w:val="000000"/>
                <w:sz w:val="20"/>
                <w:szCs w:val="20"/>
              </w:rPr>
              <w:t>ulica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Centrum Praw Pozwanego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Gen. Maczka 9A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"Sporty Walki Iława"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K. K. Baczyńskiego 1/17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„Bliżej Dziecka”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Bandurskiego 2/9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2U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Grottgera 4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Aktywnej Rehabilitacji "FAR"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Jagiellończyka 16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Bezpieczeństwa Żeglugi i Ochrony Środowiska w Iławie</w:t>
            </w:r>
            <w:r w:rsidR="00B63EC8">
              <w:rPr>
                <w:color w:val="000000"/>
                <w:sz w:val="20"/>
                <w:szCs w:val="20"/>
              </w:rPr>
              <w:t xml:space="preserve"> im. Prof. Lecha Kobylińskiego 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Suska 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C</w:t>
            </w:r>
            <w:r w:rsidR="00572C3C" w:rsidRPr="00923A1F">
              <w:rPr>
                <w:color w:val="000000"/>
                <w:sz w:val="20"/>
                <w:szCs w:val="20"/>
              </w:rPr>
              <w:t>admus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Kazimierza Odnowiciela 4 / 18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Edukacji i Rozwoju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Grunwaldzka 13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IzaR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Plażowa 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LJK S</w:t>
            </w:r>
            <w:r w:rsidR="00572C3C" w:rsidRPr="00923A1F">
              <w:rPr>
                <w:color w:val="000000"/>
                <w:sz w:val="20"/>
                <w:szCs w:val="20"/>
              </w:rPr>
              <w:t>port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Konstytucji 3 Maja 3F/3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 xml:space="preserve">Fundacja </w:t>
            </w:r>
            <w:r w:rsidR="00572C3C" w:rsidRPr="00923A1F">
              <w:rPr>
                <w:color w:val="000000"/>
                <w:sz w:val="20"/>
                <w:szCs w:val="20"/>
              </w:rPr>
              <w:t>n</w:t>
            </w:r>
            <w:r w:rsidRPr="00923A1F">
              <w:rPr>
                <w:color w:val="000000"/>
                <w:sz w:val="20"/>
                <w:szCs w:val="20"/>
              </w:rPr>
              <w:t>a Rzecz Ofiar Wypadków Drogowych Puls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Grunwaldzka 13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na Rzecz Rozwoju Potencjału Ludzkiego WINGS OF HOPE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Fałata 9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Planeta Inspiracji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 xml:space="preserve">ul. Boczno-Górna </w:t>
            </w:r>
            <w:smartTag w:uri="urn:schemas-microsoft-com:office:smarttags" w:element="metricconverter">
              <w:smartTagPr>
                <w:attr w:name="ProductID" w:val="11C"/>
              </w:smartTagPr>
              <w:r w:rsidRPr="00923A1F">
                <w:rPr>
                  <w:color w:val="000000"/>
                  <w:sz w:val="20"/>
                  <w:szCs w:val="20"/>
                </w:rPr>
                <w:t>11C</w:t>
              </w:r>
            </w:smartTag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Pomocy Zwierzętom "Cztery Łapy"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Jana III Sobieskiego 2A/9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Porcja Dobra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 xml:space="preserve">ul. Ostródzka </w:t>
            </w:r>
            <w:smartTag w:uri="urn:schemas-microsoft-com:office:smarttags" w:element="metricconverter">
              <w:smartTagPr>
                <w:attr w:name="ProductID" w:val="52 f"/>
              </w:smartTagPr>
              <w:r w:rsidRPr="00923A1F">
                <w:rPr>
                  <w:color w:val="000000"/>
                  <w:sz w:val="20"/>
                  <w:szCs w:val="20"/>
                </w:rPr>
                <w:t>52 f</w:t>
              </w:r>
            </w:smartTag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Rozwoju Warmii i Mazur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Gdańska 10/8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Rzemiosła Artystycznego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39/25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Iławska Fundacja Kultury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Niepodległości 13b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Iławska Fundacja Rozwoju Gospodarczego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Jana III Sobieskiego 37a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 Instytut Idei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Gdańska 2d/17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 Klub Sportu Kultury Fizycznej i Turystyki Niewidomych</w:t>
            </w:r>
            <w:r w:rsidR="0070506C" w:rsidRPr="00923A1F">
              <w:rPr>
                <w:color w:val="000000"/>
                <w:sz w:val="20"/>
                <w:szCs w:val="20"/>
              </w:rPr>
              <w:br/>
            </w:r>
            <w:r w:rsidRPr="00923A1F">
              <w:rPr>
                <w:color w:val="000000"/>
                <w:sz w:val="20"/>
                <w:szCs w:val="20"/>
              </w:rPr>
              <w:t>i Słabowidzących "MORENA"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Sienkiewicza 1A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 Klub TKKF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33b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 Stowarzyszenie Miłośników Jazdy Terenowej KOBRA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Komunalna 8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Iławskie Stowarzyszenie Bezrobotnych „ETAT”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1A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Iławskie Stowarzyszenie do Współpracy z Gminą Tholen w Holandii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Iławskie Stowarzyszenie na Rzecz Pomocy Dzieciom z Wadami Słuchu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Dąbrowskiego 11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Iławskie Stowarzyszenie Niesłyszących "JEZIORAK"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1 Maja 35a/3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Iławskie Stowarzyszenie Rowerowe BICYKL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Niepodległości 11B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Iławskie Towarzystwo Ochrony Zwierząt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39 / 26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Iławskie Towarzystwo Sportowe Jeziorak Iława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Sienkiewicza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Iławskie Towarzystwo Wędkarskie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Iławskie Towarzystwo Wioślarskie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Smolki 6/36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Iowa Klub Nurkowy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Kwiatowa 2A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Katolickie Stowarzyszenie CIVITAS CHRISTIANA Oddział Miejski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Dąbrowskiego 11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Klub Olimpijczyka przy Samorządowej Szkole Podstawowej Nr 3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Niepodległości 11a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Klub Strzelecki Elita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Szeptyckiego 7 lok. 29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Klub Towarzystwa Krzewienia Kultury Fizycznej "WIĘŹ" przy Zakładzie Karnym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1-go Maja 14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Klub Wioślarski WIR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Kopernika 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Kolejowy Warmińsko-Mazurski Klub Żeglarski DYM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Dworcowa 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Liga Obrony Kraju Zarząd Rejonowy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Wyszyńskiego 15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Lokalna Organizacja Turystyczna Pojezierza Iławskiego i Dorzecza Drwęcy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Niepodległości 13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Miejski Międzyszkolny Klub Sportowy "IŁAWA"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Wiejska 11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Międzyszkolny Klub Sportowy "ZRYW-VOLLEY"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Mierosławskiego 10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Ochotnicza Straż Pożarna Iława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Wyszyńskiego 10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Polski Czerwony Krzyż Oddział Iława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Wiejska 2d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Polski Komitet Pomocy Społecznej Oddział Rejonowy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Wiejska 2d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 xml:space="preserve">Polski Związek Byłych Więźniów Politycznych Hitlerowskich </w:t>
            </w:r>
            <w:r w:rsidR="0070506C" w:rsidRPr="00923A1F">
              <w:rPr>
                <w:color w:val="000000"/>
                <w:sz w:val="20"/>
                <w:szCs w:val="20"/>
              </w:rPr>
              <w:br/>
            </w:r>
            <w:r w:rsidRPr="00923A1F">
              <w:rPr>
                <w:color w:val="000000"/>
                <w:sz w:val="20"/>
                <w:szCs w:val="20"/>
              </w:rPr>
              <w:t>i Obozów Koncentracyjnych Koło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Polski Związek Emerytów Rencistów i Inwalidów Zarząd Oddziału Rejonowego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Jagiellończyka 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Polski Związek Hodowców Gołębi Pocztowych Oddział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Skłodowskiej 7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Polski Związek Niewidomych Koło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Wiejska 2d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 xml:space="preserve">Polskie Stowarzyszenie Diabetyków Koło Miejsko-Powiatowe </w:t>
            </w:r>
            <w:r w:rsidR="0070506C" w:rsidRPr="00923A1F">
              <w:rPr>
                <w:color w:val="000000"/>
                <w:sz w:val="20"/>
                <w:szCs w:val="20"/>
              </w:rPr>
              <w:br/>
            </w:r>
            <w:r w:rsidRPr="00923A1F">
              <w:rPr>
                <w:color w:val="000000"/>
                <w:sz w:val="20"/>
                <w:szCs w:val="20"/>
              </w:rPr>
              <w:t>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Wiejska 2d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Polskie Stowarzyszenie na Rzecz Osób z Niepełnosprawnością Intelektualną Koło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Wiejska 2d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Polskie Towarzystwo Turystyczno</w:t>
            </w:r>
            <w:r w:rsidR="00BD7B1F" w:rsidRPr="00923A1F">
              <w:rPr>
                <w:color w:val="000000"/>
                <w:sz w:val="20"/>
                <w:szCs w:val="20"/>
              </w:rPr>
              <w:t xml:space="preserve"> </w:t>
            </w:r>
            <w:r w:rsidRPr="00923A1F">
              <w:rPr>
                <w:color w:val="000000"/>
                <w:sz w:val="20"/>
                <w:szCs w:val="20"/>
              </w:rPr>
              <w:t>–</w:t>
            </w:r>
            <w:r w:rsidR="00BD7B1F" w:rsidRPr="00923A1F">
              <w:rPr>
                <w:color w:val="000000"/>
                <w:sz w:val="20"/>
                <w:szCs w:val="20"/>
              </w:rPr>
              <w:t xml:space="preserve"> </w:t>
            </w:r>
            <w:r w:rsidRPr="00923A1F">
              <w:rPr>
                <w:color w:val="000000"/>
                <w:sz w:val="20"/>
                <w:szCs w:val="20"/>
              </w:rPr>
              <w:t>Krajoznawcze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1 Maja 7B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Powiatowy Szkolny Związek Sportowy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 xml:space="preserve">ul. Gen. Andersa 2a 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Spółdzielnia Socjalna HORYZONTY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 xml:space="preserve">ul. M.C. Skłodowskiej </w:t>
            </w:r>
            <w:smartTag w:uri="urn:schemas-microsoft-com:office:smarttags" w:element="metricconverter">
              <w:smartTagPr>
                <w:attr w:name="ProductID" w:val="23C"/>
              </w:smartTagPr>
              <w:r w:rsidRPr="00923A1F">
                <w:rPr>
                  <w:color w:val="000000"/>
                  <w:sz w:val="20"/>
                  <w:szCs w:val="20"/>
                </w:rPr>
                <w:t>23C</w:t>
              </w:r>
            </w:smartTag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Stowarzyszenia "Pokolenia" Zarząd Powiatowy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Kasprowicza 1/171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Stowarzyszenia Iławski Klub Morsów Lodowaci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Kopernika 13 a/6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"Warmia i Mazury bez Granic"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Jana III Sobieskiego 47A/6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"Z Miłości Do Zwierząt-Iwa"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Sosnowa 30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Abstynentów Regionu Iławskiego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Badaczy Historii Deutsch Eylau YLAVIA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Królowej Jadwigi 12b/3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Bibliotekarzy Polskich Zarząd Oddziału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Jagiellończyka 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Canticum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Kościelna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Chorych Dializowanych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Sobieskiego 47A/23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Chorych na Stwardnienie Rozsiane „S</w:t>
            </w:r>
            <w:r w:rsidR="00572C3C" w:rsidRPr="00923A1F">
              <w:rPr>
                <w:color w:val="000000"/>
                <w:sz w:val="20"/>
                <w:szCs w:val="20"/>
              </w:rPr>
              <w:t>M</w:t>
            </w:r>
            <w:r w:rsidRPr="00923A1F">
              <w:rPr>
                <w:color w:val="000000"/>
                <w:sz w:val="20"/>
                <w:szCs w:val="20"/>
              </w:rPr>
              <w:t>ile”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Zielona 35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Chór C</w:t>
            </w:r>
            <w:r w:rsidR="00572C3C" w:rsidRPr="00923A1F">
              <w:rPr>
                <w:color w:val="000000"/>
                <w:sz w:val="20"/>
                <w:szCs w:val="20"/>
              </w:rPr>
              <w:t>amerata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Dąbrowskiego 11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dla Osób Autystycznych i Osób z Innymi Zaburzeniami Rozwoju ISKIERKA NADZIEI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Kopernika 5/22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Ekologiczno-Kulturalne „Dolina Iławki”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Ostródzka 2a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Fabryka Inicjatyw Obywatelskich Ł</w:t>
            </w:r>
            <w:r w:rsidR="00572C3C" w:rsidRPr="00923A1F">
              <w:rPr>
                <w:color w:val="000000"/>
                <w:sz w:val="20"/>
                <w:szCs w:val="20"/>
              </w:rPr>
              <w:t>ą</w:t>
            </w:r>
            <w:r w:rsidRPr="00923A1F">
              <w:rPr>
                <w:color w:val="000000"/>
                <w:sz w:val="20"/>
                <w:szCs w:val="20"/>
              </w:rPr>
              <w:t>czy nas Iława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Szeptyckiego 5/11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Gospel nad Jeziorakiem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Słowackiego 20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Iławianie Razem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Komunalna 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Iławscy Seniorzy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Wiejska 2d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Iławska Grupa Ratownictwa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Gen Maczka 6/2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Iławska Straż Rybacka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Jagiellończyka 8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Iławski Klub Amazonki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Iławskie Smoki Jezioraka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Gdańska 10/2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Kulturalno-Artystyczne SART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Sienkiewicza 8A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Kupców i Handlowców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Nowomiejska 15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Kupców-Handlowców TARGOWISKO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Kopernika 26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MEDIA ART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Miłośników Historii Organizacji Młodzieżowych POKOLENIA Oddział Iława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Miłośników Muzyki im. Feliksa Nowowiejskiego Społeczne Ognisko Muzyczne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18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Miłośników Starej Motoryzacji BRDM2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Lipowy Dwór 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Miłośników Sztuki - Galeria "na wprost"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Niepodległości 8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Mniejszości Niemieckiej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Niepodległości 13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na Rzecz Dzieciom z Niepełnosprawnością Intelektualną JESTEŚMY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23a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na rzecz edukacji przyrodniczej i ekologicznej Dzika Iława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Wyszyńskiego 37c/10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na Rzecz Kontynuacji Tradycji Żeglarskich "Żagiel"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Plażowa 7/2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na Rzecz Ochrony Parku Krajobrazowego Pojezierza Iławskiego i jego Otuliny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Kajki 4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na Rzecz Osób Niepełnosprawnych Powiatu Iławskiego PROMYK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Wyszyńskiego 2A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na Rzecz Pomocy Społecznej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Grunwaldzka 6A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na Rzecz Powołania Wyższej Szkoły Humanistycznej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18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na Rzecz Rozwoju „PRO BONO”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Niepodległości 13a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na Rzecz Rozwoju Lotnictwa Turystyczno-Sportowego "SKRZYDŁA"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Solskiego 18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na Rzecz Zwierząt - Podaj Łapę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Ignacego Paderewskiego 26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Od-ważne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Gen. Władysława Andersa 1B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Osiedle Lubawskie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Długa 29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Osób Niepełnosprawnych POLONIUSZ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Piłki Pięcioosobowej "Iława 2000"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Krótka 15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Polskich Modelarzy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Nowomiejska 28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Producentów Ziemniaków dla Zakładów Przemysłu Ziemniaczanego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Wojska Polskiego 33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Przyjaciół LO im. Stefana Żeromskiego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Sienkiewicza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Przyjaciół Orkiestry Dętej Zespołu Szkół im. Bohaterów Września 1939 Roku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Kopernika 8a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Przyjaciół Szpitala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Gen. Wł. Andersa 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Przyjazne Dzieciom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Sobieskiego 14/36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Przymierze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Wyszyńskiego 31D/3 / 34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Przystań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 xml:space="preserve">ul. M.C. Skłodowskiej </w:t>
            </w:r>
            <w:smartTag w:uri="urn:schemas-microsoft-com:office:smarttags" w:element="metricconverter">
              <w:smartTagPr>
                <w:attr w:name="ProductID" w:val="23C"/>
              </w:smartTagPr>
              <w:r w:rsidRPr="00923A1F">
                <w:rPr>
                  <w:color w:val="000000"/>
                  <w:sz w:val="20"/>
                  <w:szCs w:val="20"/>
                </w:rPr>
                <w:t>23C</w:t>
              </w:r>
            </w:smartTag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Radio Taxi DUET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Ostródzka 14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Radio Taxi WODNIK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Lubawska 3 pok. 407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Radio Tele-Taxi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Rolna 24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Rozwoju Aktywności Ruchowej START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Kopernika 9A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Rozwoju i Integracji Powiatu Iławskiego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Zielona 24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Rozwoju i Promocji Turystyki - Lokalna Organizacja Rozwojowa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Niepodległości 13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Rozwoju Ziemi Iławskiej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Produkcyjna 12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 xml:space="preserve">Stowarzyszenie Społeczno-Kulturalne "POJEZIERZE" Oddział </w:t>
            </w:r>
            <w:r w:rsidR="00572C3C" w:rsidRPr="00923A1F">
              <w:rPr>
                <w:color w:val="000000"/>
                <w:sz w:val="20"/>
                <w:szCs w:val="20"/>
              </w:rPr>
              <w:br/>
            </w:r>
            <w:r w:rsidRPr="00923A1F">
              <w:rPr>
                <w:color w:val="000000"/>
                <w:sz w:val="20"/>
                <w:szCs w:val="20"/>
              </w:rPr>
              <w:t>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Jagiellończyka 3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Sportów Wodnych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Dąbrowskiego 11A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Sportów Xtremalnych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Jagiellończyka 16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Szkoła Pływania ORKA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Twórców Kultury Regionu Iławskiego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Brodnicka 19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Uniwersytet III Wieku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18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Wędkarski Klub Sportowy CUPIDO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Jagiełły 1A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Wspierania Ratownictwa Wodnego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Wańkowicza 7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Wspierania Wsi z siedzibą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Andersa 2c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Strzelecki Klub Sportowy TIG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Szeptyckiego 7/29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Towarzystwo Miłośników Ziemi Iławskiej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Sienkiewicza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Towarzystwo Ochrony Praw Zwierząt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Komunalna 2A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Towarzystwo Przyjaciół Dzieci Oddział Miejsko-Gminny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Towarzystwo Przyjaciół Rzeki Iławki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Jagiellończyka 16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Towarzystwo Tenisa Ziemnego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Sobieskiego 47B/18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"ALOHA"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Chodkiewicza 5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"ARKA"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23a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"BUDOWLANKA"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Kopernika 8a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"IRONMAN" SSP 4 Iława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Skłodowskiej 31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"Jeziorak 2001" Iława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Odnowiciela 6/21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"MASZT"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2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"PIĄTKA"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Wiejska 11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"ŻACZEK"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Sienkiewicza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"ŻAGIEL"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Niepodległości 11a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„GRACJA” Iława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23a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„Mały Jeziorak”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Sienkiewicza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Iława "Bats"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Niepodległości 11B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Sportowy Iławski Klub Kyokushin Karate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Smolki 17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Wioślarski "NURT G-2"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Wiejska 11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Klub Wioślarski "PIRS G-1"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Kościuszki 2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Uczniowski Koszykarski Klub Sportowy "BASKET"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Mierosławskiego 10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Warmińsko – Mazurskie Stowarzyszenie Osób z Chorobą Parkinsona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Wojska Polskiego 22/14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Warmińsko-Mazurskie Stowarzyszenie Kombatanckie "Polskich Dzieci Wojny" oddział terenowy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Wiejska 2d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Związek Harcerstwa Polskiego Komenda Hufca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Związek Inwalidów Wojennych RP Zarząd Oddziału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Okulickiego 1A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Związek Kombatantów RP i Byłych Więźniów Politycznych Koło Miejsko-Gminne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Chełmińska 1</w:t>
            </w:r>
          </w:p>
        </w:tc>
      </w:tr>
      <w:tr w:rsidR="00384606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Związek Ukraińców w Polsce Koło w Iławie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84606" w:rsidRPr="00923A1F" w:rsidRDefault="00384606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Szeptyckiego 8</w:t>
            </w:r>
          </w:p>
        </w:tc>
      </w:tr>
      <w:tr w:rsidR="006605A0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6605A0" w:rsidRPr="00923A1F" w:rsidRDefault="006605A0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6605A0" w:rsidRPr="00923A1F" w:rsidRDefault="006605A0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Stowarzyszenie Iławska Grupa Darta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6605A0" w:rsidRPr="00923A1F" w:rsidRDefault="00F46E1E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Franciszka Smolki 6A/71</w:t>
            </w:r>
          </w:p>
        </w:tc>
      </w:tr>
      <w:tr w:rsidR="006C4D2F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6C4D2F" w:rsidRPr="00923A1F" w:rsidRDefault="006C4D2F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15</w:t>
            </w:r>
            <w:r w:rsidR="006605A0" w:rsidRPr="00923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6C4D2F" w:rsidRPr="00923A1F" w:rsidRDefault="006C4D2F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L</w:t>
            </w:r>
            <w:r w:rsidR="006605A0" w:rsidRPr="00923A1F">
              <w:rPr>
                <w:color w:val="000000"/>
                <w:sz w:val="20"/>
                <w:szCs w:val="20"/>
              </w:rPr>
              <w:t>udowy Klub Sportowy I</w:t>
            </w:r>
            <w:r w:rsidRPr="00923A1F">
              <w:rPr>
                <w:color w:val="000000"/>
                <w:sz w:val="20"/>
                <w:szCs w:val="20"/>
              </w:rPr>
              <w:t>ŁAWA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6C4D2F" w:rsidRPr="00923A1F" w:rsidRDefault="006C4D2F" w:rsidP="006C4D2F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Piekarska 7A</w:t>
            </w:r>
          </w:p>
        </w:tc>
      </w:tr>
      <w:tr w:rsidR="0024496C" w:rsidRPr="00923A1F">
        <w:trPr>
          <w:trHeight w:val="216"/>
        </w:trPr>
        <w:tc>
          <w:tcPr>
            <w:tcW w:w="809" w:type="dxa"/>
            <w:shd w:val="clear" w:color="auto" w:fill="auto"/>
            <w:noWrap/>
            <w:vAlign w:val="center"/>
          </w:tcPr>
          <w:p w:rsidR="0024496C" w:rsidRPr="00923A1F" w:rsidRDefault="00F83ECC">
            <w:pPr>
              <w:jc w:val="center"/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5570" w:type="dxa"/>
            <w:shd w:val="clear" w:color="auto" w:fill="auto"/>
            <w:noWrap/>
            <w:vAlign w:val="center"/>
          </w:tcPr>
          <w:p w:rsidR="0024496C" w:rsidRPr="00923A1F" w:rsidRDefault="0024496C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Fundacja Blue Academy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4496C" w:rsidRPr="00923A1F" w:rsidRDefault="00F83ECC" w:rsidP="006C4D2F">
            <w:pPr>
              <w:rPr>
                <w:color w:val="000000"/>
                <w:sz w:val="20"/>
                <w:szCs w:val="20"/>
              </w:rPr>
            </w:pPr>
            <w:r w:rsidRPr="00923A1F">
              <w:rPr>
                <w:color w:val="000000"/>
                <w:sz w:val="20"/>
                <w:szCs w:val="20"/>
              </w:rPr>
              <w:t>ul. Piastowska 9 / 14</w:t>
            </w:r>
          </w:p>
        </w:tc>
      </w:tr>
      <w:bookmarkEnd w:id="1"/>
    </w:tbl>
    <w:p w:rsidR="00833DAC" w:rsidRPr="00923A1F" w:rsidRDefault="00833DAC" w:rsidP="00482C59">
      <w:pPr>
        <w:spacing w:line="360" w:lineRule="auto"/>
        <w:rPr>
          <w:b/>
        </w:rPr>
      </w:pPr>
    </w:p>
    <w:p w:rsidR="0086000F" w:rsidRPr="00923A1F" w:rsidRDefault="0086000F" w:rsidP="00482C59">
      <w:pPr>
        <w:spacing w:line="360" w:lineRule="auto"/>
        <w:rPr>
          <w:b/>
        </w:rPr>
      </w:pPr>
      <w:r w:rsidRPr="00923A1F">
        <w:rPr>
          <w:b/>
        </w:rPr>
        <w:t xml:space="preserve">Prawo lokalne, </w:t>
      </w:r>
      <w:r w:rsidR="00806682" w:rsidRPr="00923A1F">
        <w:rPr>
          <w:b/>
        </w:rPr>
        <w:t>dokumenty funkcjonowania w</w:t>
      </w:r>
      <w:r w:rsidRPr="00923A1F">
        <w:rPr>
          <w:b/>
        </w:rPr>
        <w:t>spółprac</w:t>
      </w:r>
      <w:r w:rsidR="00806682" w:rsidRPr="00923A1F">
        <w:rPr>
          <w:b/>
        </w:rPr>
        <w:t>y</w:t>
      </w:r>
      <w:r w:rsidRPr="00923A1F">
        <w:rPr>
          <w:b/>
        </w:rPr>
        <w:t>.</w:t>
      </w:r>
    </w:p>
    <w:p w:rsidR="00D83765" w:rsidRPr="00923A1F" w:rsidRDefault="0086000F" w:rsidP="00482C59">
      <w:pPr>
        <w:spacing w:line="360" w:lineRule="auto"/>
        <w:jc w:val="both"/>
      </w:pPr>
      <w:r w:rsidRPr="00923A1F">
        <w:t xml:space="preserve">W Gminie Miejskiej Iława </w:t>
      </w:r>
      <w:r w:rsidR="00D83765" w:rsidRPr="00923A1F">
        <w:t>funkcjonują akty prawne</w:t>
      </w:r>
      <w:r w:rsidR="0009170C" w:rsidRPr="00923A1F">
        <w:t xml:space="preserve"> w</w:t>
      </w:r>
      <w:r w:rsidR="00B373D7" w:rsidRPr="00923A1F">
        <w:t>s</w:t>
      </w:r>
      <w:r w:rsidR="0009170C" w:rsidRPr="00923A1F">
        <w:t>pierające działalność organizacji pozarządowych</w:t>
      </w:r>
      <w:r w:rsidR="00D83765" w:rsidRPr="00923A1F">
        <w:t>:</w:t>
      </w:r>
    </w:p>
    <w:p w:rsidR="0070506C" w:rsidRPr="00923A1F" w:rsidRDefault="00001079" w:rsidP="00905944">
      <w:pPr>
        <w:numPr>
          <w:ilvl w:val="0"/>
          <w:numId w:val="3"/>
        </w:numPr>
        <w:spacing w:line="360" w:lineRule="auto"/>
        <w:jc w:val="both"/>
      </w:pPr>
      <w:r w:rsidRPr="00923A1F">
        <w:t>Uchwał</w:t>
      </w:r>
      <w:r w:rsidR="00D521CD" w:rsidRPr="00923A1F">
        <w:t>a</w:t>
      </w:r>
      <w:r w:rsidRPr="00923A1F">
        <w:t xml:space="preserve"> Rady Miejskiej w Iławie nr XXXIX/438/21 z dnia 17 listopada 2021 r. w sprawie przyjęcia Rocznego Programu Współpracy Miasta Iławy z organizacjami pozarządowymi oraz innymi podmiotami prowadzącymi działalność pożytku publicznego na rok 2022</w:t>
      </w:r>
      <w:r w:rsidR="0070506C" w:rsidRPr="00923A1F">
        <w:t>.</w:t>
      </w:r>
    </w:p>
    <w:p w:rsidR="00001079" w:rsidRPr="00923A1F" w:rsidRDefault="00001079" w:rsidP="00905944">
      <w:pPr>
        <w:numPr>
          <w:ilvl w:val="0"/>
          <w:numId w:val="3"/>
        </w:numPr>
        <w:spacing w:line="360" w:lineRule="auto"/>
        <w:jc w:val="both"/>
      </w:pPr>
      <w:r w:rsidRPr="00923A1F">
        <w:t>Uchwał</w:t>
      </w:r>
      <w:r w:rsidR="00D521CD" w:rsidRPr="00923A1F">
        <w:t>a</w:t>
      </w:r>
      <w:r w:rsidRPr="00923A1F">
        <w:t xml:space="preserve"> nr XXXVIII/433/21 z dnia 25 października 2021 r. w sprawie określenia warunków i trybu finansowania zadania własnego Gminy Miejskiej Iława w zakresie tworzenia warunków sprzyjających rozwojowi sportu.</w:t>
      </w:r>
    </w:p>
    <w:p w:rsidR="00224663" w:rsidRPr="00923A1F" w:rsidRDefault="0008750B" w:rsidP="00482C59">
      <w:pPr>
        <w:numPr>
          <w:ilvl w:val="0"/>
          <w:numId w:val="3"/>
        </w:numPr>
        <w:spacing w:line="360" w:lineRule="auto"/>
        <w:jc w:val="both"/>
      </w:pPr>
      <w:r w:rsidRPr="00923A1F">
        <w:t xml:space="preserve">Uchwała Nr LX/688/10 </w:t>
      </w:r>
      <w:r w:rsidR="0070506C" w:rsidRPr="00923A1F">
        <w:t xml:space="preserve">Rady Miejskiej w Iławie </w:t>
      </w:r>
      <w:r w:rsidR="00D83765" w:rsidRPr="00923A1F">
        <w:t xml:space="preserve">z dnia 10 listopada 2010 r. </w:t>
      </w:r>
      <w:r w:rsidR="007D7AB2" w:rsidRPr="00923A1F">
        <w:t>w sprawie</w:t>
      </w:r>
      <w:r w:rsidR="006F540E" w:rsidRPr="00923A1F">
        <w:t xml:space="preserve"> </w:t>
      </w:r>
      <w:r w:rsidR="0086000F" w:rsidRPr="00923A1F">
        <w:t xml:space="preserve">określenia szczegółowego sposobu konsultowania z radami działalności pożytku publicznego lub organizacjami pozarządowymi i podmiotami wymienionymi w art. 3 ust. 3 ustawy </w:t>
      </w:r>
      <w:r w:rsidR="00187ED9" w:rsidRPr="00923A1F">
        <w:br/>
      </w:r>
      <w:r w:rsidR="0086000F" w:rsidRPr="00923A1F">
        <w:t>o działalności pożytk</w:t>
      </w:r>
      <w:r w:rsidR="00EF6927" w:rsidRPr="00923A1F">
        <w:t>u publicznego i o wolontariacie.</w:t>
      </w:r>
    </w:p>
    <w:p w:rsidR="00023E71" w:rsidRPr="00923A1F" w:rsidRDefault="00224663" w:rsidP="002B3037">
      <w:pPr>
        <w:numPr>
          <w:ilvl w:val="0"/>
          <w:numId w:val="3"/>
        </w:numPr>
        <w:spacing w:line="360" w:lineRule="auto"/>
        <w:jc w:val="both"/>
      </w:pPr>
      <w:r w:rsidRPr="00923A1F">
        <w:t>Uchwała Rady Miejskiej w Iławie nr XVII/149/15 w s</w:t>
      </w:r>
      <w:r w:rsidR="007D7AB2" w:rsidRPr="00923A1F">
        <w:t xml:space="preserve">prawie określenia zasad </w:t>
      </w:r>
      <w:r w:rsidR="00986A6E" w:rsidRPr="00923A1F">
        <w:br/>
      </w:r>
      <w:r w:rsidR="007D7AB2" w:rsidRPr="00923A1F">
        <w:t>i trybu</w:t>
      </w:r>
      <w:r w:rsidR="00986A6E" w:rsidRPr="00923A1F">
        <w:t xml:space="preserve"> </w:t>
      </w:r>
      <w:r w:rsidRPr="00923A1F">
        <w:t xml:space="preserve">przeprowadzania konsultacji z mieszkańcami Gminy Miejskiej Iława. </w:t>
      </w:r>
    </w:p>
    <w:p w:rsidR="007D7AB2" w:rsidRPr="00923A1F" w:rsidRDefault="00224663" w:rsidP="002B3037">
      <w:pPr>
        <w:numPr>
          <w:ilvl w:val="0"/>
          <w:numId w:val="3"/>
        </w:numPr>
        <w:spacing w:line="360" w:lineRule="auto"/>
        <w:jc w:val="both"/>
      </w:pPr>
      <w:r w:rsidRPr="00923A1F">
        <w:t>Uchwała Rady Miejskiej w Iławie nr XI/88</w:t>
      </w:r>
      <w:r w:rsidR="007D7AB2" w:rsidRPr="00923A1F">
        <w:t xml:space="preserve">/15 w sprawie określenia trybu </w:t>
      </w:r>
      <w:r w:rsidR="007D7AB2" w:rsidRPr="00923A1F">
        <w:br/>
      </w:r>
      <w:r w:rsidRPr="00923A1F">
        <w:t xml:space="preserve">i szczegółowych kryteriów oceny wniosków o realizację zadania publicznego </w:t>
      </w:r>
      <w:r w:rsidR="007924FA" w:rsidRPr="00923A1F">
        <w:br/>
      </w:r>
      <w:r w:rsidRPr="00923A1F">
        <w:t xml:space="preserve">w ramach inicjatywy lokalnej. </w:t>
      </w:r>
    </w:p>
    <w:p w:rsidR="007D7AB2" w:rsidRPr="00923A1F" w:rsidRDefault="00224663" w:rsidP="002B3037">
      <w:pPr>
        <w:numPr>
          <w:ilvl w:val="0"/>
          <w:numId w:val="3"/>
        </w:numPr>
        <w:spacing w:line="360" w:lineRule="auto"/>
        <w:jc w:val="both"/>
      </w:pPr>
      <w:r w:rsidRPr="00923A1F">
        <w:t xml:space="preserve">Uchwała Rady Miejskiej w Iławie nr XI/89/15 w sprawie przeprowadzania </w:t>
      </w:r>
      <w:r w:rsidR="007D7AB2" w:rsidRPr="00923A1F">
        <w:br/>
      </w:r>
      <w:r w:rsidRPr="00923A1F">
        <w:t>z mieszkańcami Gminy Miejskiej Iława konsultacji społecznych doty</w:t>
      </w:r>
      <w:r w:rsidR="00FC2B48" w:rsidRPr="00923A1F">
        <w:t>czących budżetu obywatelskiego.</w:t>
      </w:r>
    </w:p>
    <w:p w:rsidR="00023E71" w:rsidRPr="00923A1F" w:rsidRDefault="00224663" w:rsidP="002B3037">
      <w:pPr>
        <w:numPr>
          <w:ilvl w:val="0"/>
          <w:numId w:val="3"/>
        </w:numPr>
        <w:spacing w:line="360" w:lineRule="auto"/>
        <w:jc w:val="both"/>
      </w:pPr>
      <w:r w:rsidRPr="00923A1F">
        <w:t xml:space="preserve">Uchwała Rady Miejskiej w Iławie nr XIII/118/15 w sprawie ustalenia maksymalnej wysokości pożyczek udzielanych przez Burmistrza Miasta Iławy. </w:t>
      </w:r>
    </w:p>
    <w:p w:rsidR="00BB1585" w:rsidRPr="00923A1F" w:rsidRDefault="00BB1585" w:rsidP="00482C59">
      <w:pPr>
        <w:spacing w:line="360" w:lineRule="auto"/>
        <w:rPr>
          <w:b/>
        </w:rPr>
      </w:pPr>
    </w:p>
    <w:p w:rsidR="0086000F" w:rsidRPr="00923A1F" w:rsidRDefault="0086000F" w:rsidP="00482C59">
      <w:pPr>
        <w:spacing w:line="360" w:lineRule="auto"/>
        <w:rPr>
          <w:b/>
        </w:rPr>
      </w:pPr>
      <w:r w:rsidRPr="00923A1F">
        <w:rPr>
          <w:b/>
        </w:rPr>
        <w:t>Inne informacje</w:t>
      </w:r>
    </w:p>
    <w:p w:rsidR="0070680A" w:rsidRPr="00923A1F" w:rsidRDefault="0086000F" w:rsidP="00482C59">
      <w:pPr>
        <w:spacing w:line="360" w:lineRule="auto"/>
        <w:jc w:val="both"/>
      </w:pPr>
      <w:r w:rsidRPr="00923A1F">
        <w:lastRenderedPageBreak/>
        <w:t xml:space="preserve">Na terenie miasta Iława </w:t>
      </w:r>
      <w:r w:rsidR="00806682" w:rsidRPr="00923A1F">
        <w:t xml:space="preserve">funkcjonowały </w:t>
      </w:r>
      <w:r w:rsidR="00572C3C" w:rsidRPr="00923A1F">
        <w:t>zespoły</w:t>
      </w:r>
      <w:r w:rsidRPr="00923A1F">
        <w:t xml:space="preserve"> i rady, w których </w:t>
      </w:r>
      <w:r w:rsidR="00806682" w:rsidRPr="00923A1F">
        <w:t xml:space="preserve">zaangażowani </w:t>
      </w:r>
      <w:r w:rsidR="0070680A" w:rsidRPr="00923A1F">
        <w:t xml:space="preserve">społecznie </w:t>
      </w:r>
      <w:r w:rsidR="00572C3C" w:rsidRPr="00923A1F">
        <w:t xml:space="preserve">byli </w:t>
      </w:r>
      <w:r w:rsidR="0070680A" w:rsidRPr="00923A1F">
        <w:t>przedstawiciele organizacji pozarządowych:</w:t>
      </w:r>
    </w:p>
    <w:p w:rsidR="0065709D" w:rsidRPr="00923A1F" w:rsidRDefault="0065709D" w:rsidP="002B3037">
      <w:pPr>
        <w:numPr>
          <w:ilvl w:val="0"/>
          <w:numId w:val="4"/>
        </w:numPr>
        <w:spacing w:line="360" w:lineRule="auto"/>
        <w:jc w:val="both"/>
      </w:pPr>
      <w:r w:rsidRPr="00923A1F">
        <w:t>Rada Organizacji Pozarządowych Powiatu Iławskiego,</w:t>
      </w:r>
    </w:p>
    <w:p w:rsidR="0070680A" w:rsidRPr="00923A1F" w:rsidRDefault="0086000F" w:rsidP="002B3037">
      <w:pPr>
        <w:numPr>
          <w:ilvl w:val="0"/>
          <w:numId w:val="4"/>
        </w:numPr>
        <w:spacing w:line="360" w:lineRule="auto"/>
        <w:jc w:val="both"/>
      </w:pPr>
      <w:r w:rsidRPr="00923A1F">
        <w:t xml:space="preserve">Zespół konsultacyjny przy Burmistrzu do spraw osób niepełnosprawnych, </w:t>
      </w:r>
    </w:p>
    <w:p w:rsidR="00806682" w:rsidRPr="00923A1F" w:rsidRDefault="00806682" w:rsidP="002B3037">
      <w:pPr>
        <w:numPr>
          <w:ilvl w:val="0"/>
          <w:numId w:val="4"/>
        </w:numPr>
        <w:spacing w:line="360" w:lineRule="auto"/>
        <w:jc w:val="both"/>
      </w:pPr>
      <w:r w:rsidRPr="00923A1F">
        <w:t>Zespół do spraw ekonomii społecznej</w:t>
      </w:r>
      <w:r w:rsidR="0065709D" w:rsidRPr="00923A1F">
        <w:t xml:space="preserve"> powiatu iławskiego</w:t>
      </w:r>
      <w:r w:rsidRPr="00923A1F">
        <w:t xml:space="preserve">, </w:t>
      </w:r>
    </w:p>
    <w:p w:rsidR="00FF7267" w:rsidRPr="00923A1F" w:rsidRDefault="00FF7267" w:rsidP="002B3037">
      <w:pPr>
        <w:numPr>
          <w:ilvl w:val="0"/>
          <w:numId w:val="4"/>
        </w:numPr>
        <w:spacing w:line="360" w:lineRule="auto"/>
        <w:jc w:val="both"/>
      </w:pPr>
      <w:r w:rsidRPr="00923A1F">
        <w:t>Rada Sportu,</w:t>
      </w:r>
    </w:p>
    <w:p w:rsidR="00FF7267" w:rsidRPr="00923A1F" w:rsidRDefault="00FF7267" w:rsidP="002B3037">
      <w:pPr>
        <w:numPr>
          <w:ilvl w:val="0"/>
          <w:numId w:val="4"/>
        </w:numPr>
        <w:spacing w:line="360" w:lineRule="auto"/>
        <w:jc w:val="both"/>
      </w:pPr>
      <w:r w:rsidRPr="00923A1F">
        <w:t>Rada Kultury,</w:t>
      </w:r>
    </w:p>
    <w:p w:rsidR="00D10C12" w:rsidRPr="00923A1F" w:rsidRDefault="0070680A" w:rsidP="002B3037">
      <w:pPr>
        <w:numPr>
          <w:ilvl w:val="0"/>
          <w:numId w:val="4"/>
        </w:numPr>
        <w:spacing w:line="360" w:lineRule="auto"/>
        <w:jc w:val="both"/>
      </w:pPr>
      <w:r w:rsidRPr="00923A1F">
        <w:t xml:space="preserve">Miejska </w:t>
      </w:r>
      <w:r w:rsidR="00EF6927" w:rsidRPr="00923A1F">
        <w:t>Rada Seniorów</w:t>
      </w:r>
      <w:r w:rsidR="00572C3C" w:rsidRPr="00923A1F">
        <w:t>,</w:t>
      </w:r>
    </w:p>
    <w:p w:rsidR="00572C3C" w:rsidRPr="00923A1F" w:rsidRDefault="00D10C12" w:rsidP="00482C59">
      <w:pPr>
        <w:numPr>
          <w:ilvl w:val="0"/>
          <w:numId w:val="4"/>
        </w:numPr>
        <w:spacing w:line="360" w:lineRule="auto"/>
        <w:jc w:val="both"/>
      </w:pPr>
      <w:r w:rsidRPr="00923A1F">
        <w:t>Młodzieżowa Rada Miasta</w:t>
      </w:r>
      <w:r w:rsidR="00572C3C" w:rsidRPr="00923A1F">
        <w:t>,</w:t>
      </w:r>
    </w:p>
    <w:p w:rsidR="00001079" w:rsidRPr="00923A1F" w:rsidRDefault="00572C3C" w:rsidP="00482C59">
      <w:pPr>
        <w:numPr>
          <w:ilvl w:val="0"/>
          <w:numId w:val="4"/>
        </w:numPr>
        <w:spacing w:line="360" w:lineRule="auto"/>
        <w:jc w:val="both"/>
      </w:pPr>
      <w:r w:rsidRPr="00923A1F">
        <w:t>Zesp</w:t>
      </w:r>
      <w:r w:rsidR="00001079" w:rsidRPr="00923A1F">
        <w:t>ó</w:t>
      </w:r>
      <w:r w:rsidRPr="00923A1F">
        <w:t>ł ds. Iławskiego Budżetu Obywatelskiego</w:t>
      </w:r>
      <w:r w:rsidR="00001079" w:rsidRPr="00923A1F">
        <w:t>,</w:t>
      </w:r>
    </w:p>
    <w:p w:rsidR="00FA21E9" w:rsidRPr="00A26607" w:rsidRDefault="004467AA" w:rsidP="00482C59">
      <w:pPr>
        <w:numPr>
          <w:ilvl w:val="0"/>
          <w:numId w:val="4"/>
        </w:numPr>
        <w:spacing w:line="360" w:lineRule="auto"/>
        <w:jc w:val="both"/>
      </w:pPr>
      <w:r w:rsidRPr="00923A1F">
        <w:t>Komitet Rewitalizacji w Gminie Miejskiej Iława</w:t>
      </w:r>
      <w:r w:rsidR="0070506C" w:rsidRPr="00923A1F">
        <w:t>.</w:t>
      </w:r>
    </w:p>
    <w:sectPr w:rsidR="00FA21E9" w:rsidRPr="00A26607" w:rsidSect="005F0BA8">
      <w:pgSz w:w="11906" w:h="16838"/>
      <w:pgMar w:top="1111" w:right="991" w:bottom="1135" w:left="1418" w:header="720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95" w:rsidRDefault="00650F95">
      <w:r>
        <w:separator/>
      </w:r>
    </w:p>
  </w:endnote>
  <w:endnote w:type="continuationSeparator" w:id="0">
    <w:p w:rsidR="00650F95" w:rsidRDefault="006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32" w:rsidRDefault="000E2932" w:rsidP="005F0BA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3A1F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BA8" w:rsidRPr="00923A1F" w:rsidRDefault="005F0BA8" w:rsidP="0029255C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23A1F">
      <w:rPr>
        <w:rStyle w:val="Numerstrony"/>
        <w:sz w:val="20"/>
        <w:szCs w:val="20"/>
      </w:rPr>
      <w:fldChar w:fldCharType="begin"/>
    </w:r>
    <w:r w:rsidRPr="00923A1F">
      <w:rPr>
        <w:rStyle w:val="Numerstrony"/>
        <w:sz w:val="20"/>
        <w:szCs w:val="20"/>
      </w:rPr>
      <w:instrText xml:space="preserve">PAGE  </w:instrText>
    </w:r>
    <w:r w:rsidRPr="00923A1F">
      <w:rPr>
        <w:rStyle w:val="Numerstrony"/>
        <w:sz w:val="20"/>
        <w:szCs w:val="20"/>
      </w:rPr>
      <w:fldChar w:fldCharType="separate"/>
    </w:r>
    <w:r w:rsidR="00923A1F">
      <w:rPr>
        <w:rStyle w:val="Numerstrony"/>
        <w:noProof/>
        <w:sz w:val="20"/>
        <w:szCs w:val="20"/>
      </w:rPr>
      <w:t>1</w:t>
    </w:r>
    <w:r w:rsidRPr="00923A1F">
      <w:rPr>
        <w:rStyle w:val="Numerstrony"/>
        <w:sz w:val="20"/>
        <w:szCs w:val="20"/>
      </w:rPr>
      <w:fldChar w:fldCharType="end"/>
    </w:r>
  </w:p>
  <w:p w:rsidR="005F0BA8" w:rsidRDefault="005F0BA8" w:rsidP="005F0BA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06" w:rsidRDefault="00384606" w:rsidP="005F0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384606" w:rsidRDefault="00384606" w:rsidP="00EF653A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BA8" w:rsidRPr="005F0BA8" w:rsidRDefault="005F0BA8" w:rsidP="0029255C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F0BA8">
      <w:rPr>
        <w:rStyle w:val="Numerstrony"/>
        <w:sz w:val="20"/>
        <w:szCs w:val="20"/>
      </w:rPr>
      <w:fldChar w:fldCharType="begin"/>
    </w:r>
    <w:r w:rsidRPr="005F0BA8">
      <w:rPr>
        <w:rStyle w:val="Numerstrony"/>
        <w:sz w:val="20"/>
        <w:szCs w:val="20"/>
      </w:rPr>
      <w:instrText xml:space="preserve">PAGE  </w:instrText>
    </w:r>
    <w:r w:rsidRPr="005F0BA8">
      <w:rPr>
        <w:rStyle w:val="Numerstrony"/>
        <w:sz w:val="20"/>
        <w:szCs w:val="20"/>
      </w:rPr>
      <w:fldChar w:fldCharType="separate"/>
    </w:r>
    <w:r w:rsidR="00923A1F">
      <w:rPr>
        <w:rStyle w:val="Numerstrony"/>
        <w:noProof/>
        <w:sz w:val="20"/>
        <w:szCs w:val="20"/>
      </w:rPr>
      <w:t>9</w:t>
    </w:r>
    <w:r w:rsidRPr="005F0BA8">
      <w:rPr>
        <w:rStyle w:val="Numerstrony"/>
        <w:sz w:val="20"/>
        <w:szCs w:val="20"/>
      </w:rPr>
      <w:fldChar w:fldCharType="end"/>
    </w:r>
  </w:p>
  <w:p w:rsidR="00384606" w:rsidRDefault="00384606" w:rsidP="005F0BA8">
    <w:pPr>
      <w:pStyle w:val="Stopka"/>
      <w:ind w:right="360"/>
      <w:jc w:val="center"/>
    </w:pPr>
  </w:p>
  <w:p w:rsidR="00384606" w:rsidRDefault="00384606" w:rsidP="00EF65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95" w:rsidRDefault="00650F95">
      <w:r>
        <w:separator/>
      </w:r>
    </w:p>
  </w:footnote>
  <w:footnote w:type="continuationSeparator" w:id="0">
    <w:p w:rsidR="00650F95" w:rsidRDefault="0065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 w15:restartNumberingAfterBreak="0">
    <w:nsid w:val="04030E79"/>
    <w:multiLevelType w:val="hybridMultilevel"/>
    <w:tmpl w:val="EA1A9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219E"/>
    <w:multiLevelType w:val="hybridMultilevel"/>
    <w:tmpl w:val="ED3470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A4E3B"/>
    <w:multiLevelType w:val="hybridMultilevel"/>
    <w:tmpl w:val="D9D67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1C4E"/>
    <w:multiLevelType w:val="hybridMultilevel"/>
    <w:tmpl w:val="333E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5C97"/>
    <w:multiLevelType w:val="hybridMultilevel"/>
    <w:tmpl w:val="A0545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F4C9A"/>
    <w:multiLevelType w:val="hybridMultilevel"/>
    <w:tmpl w:val="E4703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9C2350">
      <w:start w:val="1"/>
      <w:numFmt w:val="lowerLetter"/>
      <w:lvlText w:val="%2.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55678"/>
    <w:multiLevelType w:val="hybridMultilevel"/>
    <w:tmpl w:val="0F00D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14810"/>
    <w:multiLevelType w:val="hybridMultilevel"/>
    <w:tmpl w:val="AAC28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EB5"/>
    <w:multiLevelType w:val="hybridMultilevel"/>
    <w:tmpl w:val="8062B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C6377"/>
    <w:multiLevelType w:val="hybridMultilevel"/>
    <w:tmpl w:val="4CA24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20E8C"/>
    <w:multiLevelType w:val="hybridMultilevel"/>
    <w:tmpl w:val="41D874D4"/>
    <w:lvl w:ilvl="0" w:tplc="1BFAC5C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62518"/>
    <w:multiLevelType w:val="hybridMultilevel"/>
    <w:tmpl w:val="98269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37A74"/>
    <w:multiLevelType w:val="hybridMultilevel"/>
    <w:tmpl w:val="D5C0AD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35CE6"/>
    <w:multiLevelType w:val="hybridMultilevel"/>
    <w:tmpl w:val="7B2EF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B245D"/>
    <w:multiLevelType w:val="hybridMultilevel"/>
    <w:tmpl w:val="70A85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E2AAD"/>
    <w:multiLevelType w:val="hybridMultilevel"/>
    <w:tmpl w:val="C6A2DD52"/>
    <w:lvl w:ilvl="0" w:tplc="11FAFB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C69CC"/>
    <w:multiLevelType w:val="hybridMultilevel"/>
    <w:tmpl w:val="D5C0AD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33653F"/>
    <w:multiLevelType w:val="hybridMultilevel"/>
    <w:tmpl w:val="AC54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D4313"/>
    <w:multiLevelType w:val="hybridMultilevel"/>
    <w:tmpl w:val="40F6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16CC8"/>
    <w:multiLevelType w:val="hybridMultilevel"/>
    <w:tmpl w:val="20F6FC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B17DF9"/>
    <w:multiLevelType w:val="hybridMultilevel"/>
    <w:tmpl w:val="699031A0"/>
    <w:lvl w:ilvl="0" w:tplc="EE26B45A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67E3A"/>
    <w:multiLevelType w:val="hybridMultilevel"/>
    <w:tmpl w:val="077A5228"/>
    <w:lvl w:ilvl="0" w:tplc="553A2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BA4A87"/>
    <w:multiLevelType w:val="hybridMultilevel"/>
    <w:tmpl w:val="DD1E6D08"/>
    <w:lvl w:ilvl="0" w:tplc="5A68E2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1A7B"/>
    <w:multiLevelType w:val="hybridMultilevel"/>
    <w:tmpl w:val="1F78A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76606"/>
    <w:multiLevelType w:val="hybridMultilevel"/>
    <w:tmpl w:val="9C225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7404B"/>
    <w:multiLevelType w:val="hybridMultilevel"/>
    <w:tmpl w:val="52669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261F05"/>
    <w:multiLevelType w:val="hybridMultilevel"/>
    <w:tmpl w:val="AC54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8DD"/>
    <w:multiLevelType w:val="hybridMultilevel"/>
    <w:tmpl w:val="7B026A3E"/>
    <w:lvl w:ilvl="0" w:tplc="6CE0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E26DCD"/>
    <w:multiLevelType w:val="hybridMultilevel"/>
    <w:tmpl w:val="1F9630DC"/>
    <w:lvl w:ilvl="0" w:tplc="21A4E18A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B747F"/>
    <w:multiLevelType w:val="hybridMultilevel"/>
    <w:tmpl w:val="509E3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335AD2"/>
    <w:multiLevelType w:val="hybridMultilevel"/>
    <w:tmpl w:val="E006C1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C286B"/>
    <w:multiLevelType w:val="hybridMultilevel"/>
    <w:tmpl w:val="ED3470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3F7ACC"/>
    <w:multiLevelType w:val="hybridMultilevel"/>
    <w:tmpl w:val="77206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C779A"/>
    <w:multiLevelType w:val="hybridMultilevel"/>
    <w:tmpl w:val="65A26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6F287E"/>
    <w:multiLevelType w:val="multilevel"/>
    <w:tmpl w:val="8C2276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92A4465"/>
    <w:multiLevelType w:val="hybridMultilevel"/>
    <w:tmpl w:val="0C7E9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56511"/>
    <w:multiLevelType w:val="hybridMultilevel"/>
    <w:tmpl w:val="65B2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A627A"/>
    <w:multiLevelType w:val="hybridMultilevel"/>
    <w:tmpl w:val="4F5E3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5E4B"/>
    <w:multiLevelType w:val="hybridMultilevel"/>
    <w:tmpl w:val="5F6AB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AB0"/>
    <w:multiLevelType w:val="hybridMultilevel"/>
    <w:tmpl w:val="EEEC946C"/>
    <w:lvl w:ilvl="0" w:tplc="452E4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B314C"/>
    <w:multiLevelType w:val="hybridMultilevel"/>
    <w:tmpl w:val="77206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609EC"/>
    <w:multiLevelType w:val="hybridMultilevel"/>
    <w:tmpl w:val="8690A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531BE"/>
    <w:multiLevelType w:val="hybridMultilevel"/>
    <w:tmpl w:val="E2347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060CE"/>
    <w:multiLevelType w:val="hybridMultilevel"/>
    <w:tmpl w:val="17381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85454"/>
    <w:multiLevelType w:val="hybridMultilevel"/>
    <w:tmpl w:val="2962E3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F0074CE"/>
    <w:multiLevelType w:val="hybridMultilevel"/>
    <w:tmpl w:val="CB46F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0"/>
  </w:num>
  <w:num w:numId="3">
    <w:abstractNumId w:val="9"/>
  </w:num>
  <w:num w:numId="4">
    <w:abstractNumId w:val="10"/>
  </w:num>
  <w:num w:numId="5">
    <w:abstractNumId w:val="5"/>
  </w:num>
  <w:num w:numId="6">
    <w:abstractNumId w:val="33"/>
  </w:num>
  <w:num w:numId="7">
    <w:abstractNumId w:val="16"/>
  </w:num>
  <w:num w:numId="8">
    <w:abstractNumId w:val="41"/>
  </w:num>
  <w:num w:numId="9">
    <w:abstractNumId w:val="39"/>
  </w:num>
  <w:num w:numId="10">
    <w:abstractNumId w:val="22"/>
  </w:num>
  <w:num w:numId="11">
    <w:abstractNumId w:val="35"/>
  </w:num>
  <w:num w:numId="12">
    <w:abstractNumId w:val="45"/>
  </w:num>
  <w:num w:numId="13">
    <w:abstractNumId w:val="20"/>
  </w:num>
  <w:num w:numId="14">
    <w:abstractNumId w:val="17"/>
  </w:num>
  <w:num w:numId="15">
    <w:abstractNumId w:val="2"/>
  </w:num>
  <w:num w:numId="16">
    <w:abstractNumId w:val="32"/>
  </w:num>
  <w:num w:numId="17">
    <w:abstractNumId w:val="13"/>
  </w:num>
  <w:num w:numId="18">
    <w:abstractNumId w:val="46"/>
  </w:num>
  <w:num w:numId="19">
    <w:abstractNumId w:val="26"/>
  </w:num>
  <w:num w:numId="20">
    <w:abstractNumId w:val="40"/>
  </w:num>
  <w:num w:numId="21">
    <w:abstractNumId w:val="1"/>
  </w:num>
  <w:num w:numId="22">
    <w:abstractNumId w:val="34"/>
  </w:num>
  <w:num w:numId="23">
    <w:abstractNumId w:val="31"/>
  </w:num>
  <w:num w:numId="24">
    <w:abstractNumId w:val="7"/>
  </w:num>
  <w:num w:numId="25">
    <w:abstractNumId w:val="19"/>
  </w:num>
  <w:num w:numId="26">
    <w:abstractNumId w:val="37"/>
  </w:num>
  <w:num w:numId="27">
    <w:abstractNumId w:val="14"/>
  </w:num>
  <w:num w:numId="28">
    <w:abstractNumId w:val="23"/>
  </w:num>
  <w:num w:numId="29">
    <w:abstractNumId w:val="6"/>
  </w:num>
  <w:num w:numId="30">
    <w:abstractNumId w:val="15"/>
  </w:num>
  <w:num w:numId="31">
    <w:abstractNumId w:val="11"/>
  </w:num>
  <w:num w:numId="32">
    <w:abstractNumId w:val="24"/>
  </w:num>
  <w:num w:numId="33">
    <w:abstractNumId w:val="29"/>
  </w:num>
  <w:num w:numId="34">
    <w:abstractNumId w:val="12"/>
  </w:num>
  <w:num w:numId="35">
    <w:abstractNumId w:val="21"/>
  </w:num>
  <w:num w:numId="36">
    <w:abstractNumId w:val="4"/>
  </w:num>
  <w:num w:numId="37">
    <w:abstractNumId w:val="18"/>
  </w:num>
  <w:num w:numId="38">
    <w:abstractNumId w:val="27"/>
  </w:num>
  <w:num w:numId="39">
    <w:abstractNumId w:val="38"/>
  </w:num>
  <w:num w:numId="40">
    <w:abstractNumId w:val="25"/>
  </w:num>
  <w:num w:numId="41">
    <w:abstractNumId w:val="43"/>
  </w:num>
  <w:num w:numId="42">
    <w:abstractNumId w:val="3"/>
  </w:num>
  <w:num w:numId="43">
    <w:abstractNumId w:val="44"/>
  </w:num>
  <w:num w:numId="44">
    <w:abstractNumId w:val="42"/>
  </w:num>
  <w:num w:numId="45">
    <w:abstractNumId w:val="8"/>
  </w:num>
  <w:num w:numId="46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D1"/>
    <w:rsid w:val="000006A2"/>
    <w:rsid w:val="00001079"/>
    <w:rsid w:val="00002C40"/>
    <w:rsid w:val="000039A3"/>
    <w:rsid w:val="00003A02"/>
    <w:rsid w:val="00007B69"/>
    <w:rsid w:val="00010F77"/>
    <w:rsid w:val="00011503"/>
    <w:rsid w:val="00014C25"/>
    <w:rsid w:val="00016159"/>
    <w:rsid w:val="00016769"/>
    <w:rsid w:val="00020E0D"/>
    <w:rsid w:val="00023E71"/>
    <w:rsid w:val="0002409D"/>
    <w:rsid w:val="00041F9E"/>
    <w:rsid w:val="00042178"/>
    <w:rsid w:val="00042FA8"/>
    <w:rsid w:val="00050094"/>
    <w:rsid w:val="00051DC9"/>
    <w:rsid w:val="0005564B"/>
    <w:rsid w:val="0006027C"/>
    <w:rsid w:val="00062EDF"/>
    <w:rsid w:val="00066A5C"/>
    <w:rsid w:val="00067731"/>
    <w:rsid w:val="00072A39"/>
    <w:rsid w:val="00080D77"/>
    <w:rsid w:val="00085129"/>
    <w:rsid w:val="00086C15"/>
    <w:rsid w:val="0008750B"/>
    <w:rsid w:val="000904FD"/>
    <w:rsid w:val="0009064B"/>
    <w:rsid w:val="00091631"/>
    <w:rsid w:val="0009170C"/>
    <w:rsid w:val="00092F07"/>
    <w:rsid w:val="000968D7"/>
    <w:rsid w:val="000A42D1"/>
    <w:rsid w:val="000A4A4C"/>
    <w:rsid w:val="000B3034"/>
    <w:rsid w:val="000B436B"/>
    <w:rsid w:val="000B6E05"/>
    <w:rsid w:val="000B6EF5"/>
    <w:rsid w:val="000C1CD5"/>
    <w:rsid w:val="000D12A9"/>
    <w:rsid w:val="000D7E5E"/>
    <w:rsid w:val="000E102F"/>
    <w:rsid w:val="000E2932"/>
    <w:rsid w:val="000E2D3A"/>
    <w:rsid w:val="000E487B"/>
    <w:rsid w:val="000F0224"/>
    <w:rsid w:val="000F1B02"/>
    <w:rsid w:val="000F224F"/>
    <w:rsid w:val="000F2592"/>
    <w:rsid w:val="000F3213"/>
    <w:rsid w:val="000F4B08"/>
    <w:rsid w:val="000F7C70"/>
    <w:rsid w:val="00104C0C"/>
    <w:rsid w:val="00104D1D"/>
    <w:rsid w:val="001056BF"/>
    <w:rsid w:val="0010691A"/>
    <w:rsid w:val="001135AE"/>
    <w:rsid w:val="00117B4E"/>
    <w:rsid w:val="0012169F"/>
    <w:rsid w:val="00122B91"/>
    <w:rsid w:val="00124440"/>
    <w:rsid w:val="00134448"/>
    <w:rsid w:val="001348E5"/>
    <w:rsid w:val="001372A6"/>
    <w:rsid w:val="001375DF"/>
    <w:rsid w:val="00145347"/>
    <w:rsid w:val="001478FF"/>
    <w:rsid w:val="00150B74"/>
    <w:rsid w:val="0015148C"/>
    <w:rsid w:val="00151CC7"/>
    <w:rsid w:val="00152CEC"/>
    <w:rsid w:val="00174AB6"/>
    <w:rsid w:val="001763CB"/>
    <w:rsid w:val="00183FB3"/>
    <w:rsid w:val="001854CD"/>
    <w:rsid w:val="0018612B"/>
    <w:rsid w:val="00186411"/>
    <w:rsid w:val="00186AFB"/>
    <w:rsid w:val="00187372"/>
    <w:rsid w:val="00187ED9"/>
    <w:rsid w:val="00197455"/>
    <w:rsid w:val="001A10BE"/>
    <w:rsid w:val="001A6ADF"/>
    <w:rsid w:val="001B0E86"/>
    <w:rsid w:val="001B3DD6"/>
    <w:rsid w:val="001B5F77"/>
    <w:rsid w:val="001B64A6"/>
    <w:rsid w:val="001C025F"/>
    <w:rsid w:val="001C1294"/>
    <w:rsid w:val="001C6120"/>
    <w:rsid w:val="001D2CF6"/>
    <w:rsid w:val="001D792E"/>
    <w:rsid w:val="001E6D66"/>
    <w:rsid w:val="001F1A47"/>
    <w:rsid w:val="001F21C4"/>
    <w:rsid w:val="001F2A42"/>
    <w:rsid w:val="001F4BA5"/>
    <w:rsid w:val="0020447D"/>
    <w:rsid w:val="00210B48"/>
    <w:rsid w:val="00211771"/>
    <w:rsid w:val="00211C15"/>
    <w:rsid w:val="00213968"/>
    <w:rsid w:val="00213E00"/>
    <w:rsid w:val="00216F05"/>
    <w:rsid w:val="002222F5"/>
    <w:rsid w:val="00224663"/>
    <w:rsid w:val="002262A1"/>
    <w:rsid w:val="00227B6A"/>
    <w:rsid w:val="002314E6"/>
    <w:rsid w:val="0023252A"/>
    <w:rsid w:val="0023303F"/>
    <w:rsid w:val="002332EA"/>
    <w:rsid w:val="002346B1"/>
    <w:rsid w:val="00236AE2"/>
    <w:rsid w:val="00241777"/>
    <w:rsid w:val="00241F04"/>
    <w:rsid w:val="0024496C"/>
    <w:rsid w:val="0024605D"/>
    <w:rsid w:val="00247B7B"/>
    <w:rsid w:val="00257B66"/>
    <w:rsid w:val="00261689"/>
    <w:rsid w:val="00266A8D"/>
    <w:rsid w:val="002724C8"/>
    <w:rsid w:val="002745EE"/>
    <w:rsid w:val="0028000C"/>
    <w:rsid w:val="002806E1"/>
    <w:rsid w:val="0028550E"/>
    <w:rsid w:val="002877E0"/>
    <w:rsid w:val="00290C51"/>
    <w:rsid w:val="00292115"/>
    <w:rsid w:val="0029255C"/>
    <w:rsid w:val="002926A1"/>
    <w:rsid w:val="00296B1F"/>
    <w:rsid w:val="002A1BEA"/>
    <w:rsid w:val="002A29DB"/>
    <w:rsid w:val="002A2E13"/>
    <w:rsid w:val="002A3808"/>
    <w:rsid w:val="002A4ED2"/>
    <w:rsid w:val="002A57CB"/>
    <w:rsid w:val="002B0646"/>
    <w:rsid w:val="002B24D1"/>
    <w:rsid w:val="002B3037"/>
    <w:rsid w:val="002B3E96"/>
    <w:rsid w:val="002B4190"/>
    <w:rsid w:val="002C1EED"/>
    <w:rsid w:val="002C36F5"/>
    <w:rsid w:val="002C4D71"/>
    <w:rsid w:val="002C6587"/>
    <w:rsid w:val="002D0D3A"/>
    <w:rsid w:val="002D2041"/>
    <w:rsid w:val="002E3482"/>
    <w:rsid w:val="002F03BF"/>
    <w:rsid w:val="002F1E5D"/>
    <w:rsid w:val="002F7BBE"/>
    <w:rsid w:val="00303F2E"/>
    <w:rsid w:val="00304595"/>
    <w:rsid w:val="003066BE"/>
    <w:rsid w:val="003330C1"/>
    <w:rsid w:val="00341843"/>
    <w:rsid w:val="00350AE8"/>
    <w:rsid w:val="00353926"/>
    <w:rsid w:val="00355DB0"/>
    <w:rsid w:val="00360AA4"/>
    <w:rsid w:val="003630A4"/>
    <w:rsid w:val="00364DEF"/>
    <w:rsid w:val="00365AA1"/>
    <w:rsid w:val="0036663E"/>
    <w:rsid w:val="00367407"/>
    <w:rsid w:val="003711EE"/>
    <w:rsid w:val="00381AB6"/>
    <w:rsid w:val="00381C70"/>
    <w:rsid w:val="003820E1"/>
    <w:rsid w:val="003828E1"/>
    <w:rsid w:val="003836C2"/>
    <w:rsid w:val="00384606"/>
    <w:rsid w:val="0039161B"/>
    <w:rsid w:val="00391BE9"/>
    <w:rsid w:val="00392E3A"/>
    <w:rsid w:val="0039369A"/>
    <w:rsid w:val="00395F7D"/>
    <w:rsid w:val="003A2C6D"/>
    <w:rsid w:val="003A2F2B"/>
    <w:rsid w:val="003A46C4"/>
    <w:rsid w:val="003A4F6E"/>
    <w:rsid w:val="003C0994"/>
    <w:rsid w:val="003C0BB3"/>
    <w:rsid w:val="003C4F25"/>
    <w:rsid w:val="003D7497"/>
    <w:rsid w:val="003E186F"/>
    <w:rsid w:val="003E4918"/>
    <w:rsid w:val="003E5839"/>
    <w:rsid w:val="003F08DA"/>
    <w:rsid w:val="003F19D1"/>
    <w:rsid w:val="003F2AA2"/>
    <w:rsid w:val="003F6004"/>
    <w:rsid w:val="00402038"/>
    <w:rsid w:val="00403E1D"/>
    <w:rsid w:val="00403F08"/>
    <w:rsid w:val="00412DA1"/>
    <w:rsid w:val="00413F48"/>
    <w:rsid w:val="00414591"/>
    <w:rsid w:val="00417037"/>
    <w:rsid w:val="00417091"/>
    <w:rsid w:val="00417D81"/>
    <w:rsid w:val="00420817"/>
    <w:rsid w:val="004251BF"/>
    <w:rsid w:val="00433C2D"/>
    <w:rsid w:val="00433DFA"/>
    <w:rsid w:val="004400F7"/>
    <w:rsid w:val="00440D12"/>
    <w:rsid w:val="00441527"/>
    <w:rsid w:val="00443078"/>
    <w:rsid w:val="0044375E"/>
    <w:rsid w:val="004440F1"/>
    <w:rsid w:val="00445E30"/>
    <w:rsid w:val="004467AA"/>
    <w:rsid w:val="00450DBB"/>
    <w:rsid w:val="00455F44"/>
    <w:rsid w:val="00455FC1"/>
    <w:rsid w:val="004561E3"/>
    <w:rsid w:val="00460C6C"/>
    <w:rsid w:val="00462E97"/>
    <w:rsid w:val="00464D2C"/>
    <w:rsid w:val="00465132"/>
    <w:rsid w:val="004666B0"/>
    <w:rsid w:val="00476FE9"/>
    <w:rsid w:val="0047774A"/>
    <w:rsid w:val="00482C59"/>
    <w:rsid w:val="0048627B"/>
    <w:rsid w:val="004915A4"/>
    <w:rsid w:val="00491825"/>
    <w:rsid w:val="00494783"/>
    <w:rsid w:val="00494B2A"/>
    <w:rsid w:val="004970BC"/>
    <w:rsid w:val="004A48AD"/>
    <w:rsid w:val="004A53FB"/>
    <w:rsid w:val="004A5DD7"/>
    <w:rsid w:val="004A6617"/>
    <w:rsid w:val="004A77D3"/>
    <w:rsid w:val="004B2172"/>
    <w:rsid w:val="004B2927"/>
    <w:rsid w:val="004B3C23"/>
    <w:rsid w:val="004B4A29"/>
    <w:rsid w:val="004B4B87"/>
    <w:rsid w:val="004B57B4"/>
    <w:rsid w:val="004C23A2"/>
    <w:rsid w:val="004D263F"/>
    <w:rsid w:val="004D37BF"/>
    <w:rsid w:val="004E3793"/>
    <w:rsid w:val="004E4CC7"/>
    <w:rsid w:val="004E55B8"/>
    <w:rsid w:val="004E5BDC"/>
    <w:rsid w:val="004E7D42"/>
    <w:rsid w:val="004F1F1A"/>
    <w:rsid w:val="004F3465"/>
    <w:rsid w:val="004F368F"/>
    <w:rsid w:val="004F7301"/>
    <w:rsid w:val="00500FF5"/>
    <w:rsid w:val="00504213"/>
    <w:rsid w:val="00504CFF"/>
    <w:rsid w:val="005166D6"/>
    <w:rsid w:val="00520FB4"/>
    <w:rsid w:val="00521BB2"/>
    <w:rsid w:val="00522018"/>
    <w:rsid w:val="00527320"/>
    <w:rsid w:val="00533AF1"/>
    <w:rsid w:val="005349A6"/>
    <w:rsid w:val="00534A45"/>
    <w:rsid w:val="00535A12"/>
    <w:rsid w:val="00544247"/>
    <w:rsid w:val="00544502"/>
    <w:rsid w:val="00546D49"/>
    <w:rsid w:val="00555DDD"/>
    <w:rsid w:val="005615A0"/>
    <w:rsid w:val="00565374"/>
    <w:rsid w:val="00567E60"/>
    <w:rsid w:val="00572C3C"/>
    <w:rsid w:val="005745B2"/>
    <w:rsid w:val="00574717"/>
    <w:rsid w:val="005845C2"/>
    <w:rsid w:val="00585926"/>
    <w:rsid w:val="005914F4"/>
    <w:rsid w:val="00591996"/>
    <w:rsid w:val="00593128"/>
    <w:rsid w:val="00593820"/>
    <w:rsid w:val="005A4490"/>
    <w:rsid w:val="005A6D65"/>
    <w:rsid w:val="005A7489"/>
    <w:rsid w:val="005B0A54"/>
    <w:rsid w:val="005B74BA"/>
    <w:rsid w:val="005C2C5E"/>
    <w:rsid w:val="005D08F0"/>
    <w:rsid w:val="005D61A9"/>
    <w:rsid w:val="005E6ECA"/>
    <w:rsid w:val="005F0BA8"/>
    <w:rsid w:val="005F1175"/>
    <w:rsid w:val="005F44F8"/>
    <w:rsid w:val="005F5696"/>
    <w:rsid w:val="005F72E0"/>
    <w:rsid w:val="00602B0F"/>
    <w:rsid w:val="0060580E"/>
    <w:rsid w:val="00614412"/>
    <w:rsid w:val="00614E0B"/>
    <w:rsid w:val="006171C2"/>
    <w:rsid w:val="00621A13"/>
    <w:rsid w:val="006234DE"/>
    <w:rsid w:val="0062384A"/>
    <w:rsid w:val="0062668D"/>
    <w:rsid w:val="00630B96"/>
    <w:rsid w:val="00631178"/>
    <w:rsid w:val="00631896"/>
    <w:rsid w:val="00635A7D"/>
    <w:rsid w:val="006430C5"/>
    <w:rsid w:val="006438F0"/>
    <w:rsid w:val="00643E08"/>
    <w:rsid w:val="0064494D"/>
    <w:rsid w:val="00650F95"/>
    <w:rsid w:val="006532B0"/>
    <w:rsid w:val="0065413B"/>
    <w:rsid w:val="0065631D"/>
    <w:rsid w:val="0065709D"/>
    <w:rsid w:val="006605A0"/>
    <w:rsid w:val="006625D8"/>
    <w:rsid w:val="00665370"/>
    <w:rsid w:val="00670D89"/>
    <w:rsid w:val="00670E18"/>
    <w:rsid w:val="00675392"/>
    <w:rsid w:val="00676244"/>
    <w:rsid w:val="006771D0"/>
    <w:rsid w:val="0068045A"/>
    <w:rsid w:val="00683ED8"/>
    <w:rsid w:val="006865DE"/>
    <w:rsid w:val="00686C3F"/>
    <w:rsid w:val="00686F0F"/>
    <w:rsid w:val="00694A89"/>
    <w:rsid w:val="00696299"/>
    <w:rsid w:val="006971E2"/>
    <w:rsid w:val="00697853"/>
    <w:rsid w:val="006A6C1C"/>
    <w:rsid w:val="006A73EF"/>
    <w:rsid w:val="006B4EFC"/>
    <w:rsid w:val="006B6B4C"/>
    <w:rsid w:val="006B7AB2"/>
    <w:rsid w:val="006C3C88"/>
    <w:rsid w:val="006C4D2F"/>
    <w:rsid w:val="006C57E6"/>
    <w:rsid w:val="006C650A"/>
    <w:rsid w:val="006D4BCD"/>
    <w:rsid w:val="006E68BF"/>
    <w:rsid w:val="006E6B08"/>
    <w:rsid w:val="006F1879"/>
    <w:rsid w:val="006F268B"/>
    <w:rsid w:val="006F540E"/>
    <w:rsid w:val="006F70D1"/>
    <w:rsid w:val="0070506C"/>
    <w:rsid w:val="0070680A"/>
    <w:rsid w:val="00712EB1"/>
    <w:rsid w:val="007156D4"/>
    <w:rsid w:val="00720B28"/>
    <w:rsid w:val="0072167F"/>
    <w:rsid w:val="007230FE"/>
    <w:rsid w:val="00724F82"/>
    <w:rsid w:val="007251CB"/>
    <w:rsid w:val="00726293"/>
    <w:rsid w:val="007316DA"/>
    <w:rsid w:val="00733A0D"/>
    <w:rsid w:val="00745C70"/>
    <w:rsid w:val="007463B8"/>
    <w:rsid w:val="00753AF0"/>
    <w:rsid w:val="00753CFE"/>
    <w:rsid w:val="0076078A"/>
    <w:rsid w:val="00763E5E"/>
    <w:rsid w:val="007657B4"/>
    <w:rsid w:val="007677B1"/>
    <w:rsid w:val="00772B82"/>
    <w:rsid w:val="007814CC"/>
    <w:rsid w:val="0078250E"/>
    <w:rsid w:val="00782FD1"/>
    <w:rsid w:val="00783277"/>
    <w:rsid w:val="00785CC8"/>
    <w:rsid w:val="00786E2B"/>
    <w:rsid w:val="007924FA"/>
    <w:rsid w:val="00793759"/>
    <w:rsid w:val="00794F2B"/>
    <w:rsid w:val="00794FF7"/>
    <w:rsid w:val="007A248E"/>
    <w:rsid w:val="007A3488"/>
    <w:rsid w:val="007B1058"/>
    <w:rsid w:val="007B2CD7"/>
    <w:rsid w:val="007B3414"/>
    <w:rsid w:val="007B6F66"/>
    <w:rsid w:val="007B77CB"/>
    <w:rsid w:val="007B7BD9"/>
    <w:rsid w:val="007C362F"/>
    <w:rsid w:val="007C5F6B"/>
    <w:rsid w:val="007D2A84"/>
    <w:rsid w:val="007D7AB2"/>
    <w:rsid w:val="007D7BB6"/>
    <w:rsid w:val="007D7F4A"/>
    <w:rsid w:val="007F467F"/>
    <w:rsid w:val="007F5050"/>
    <w:rsid w:val="008050DC"/>
    <w:rsid w:val="00805A38"/>
    <w:rsid w:val="00806682"/>
    <w:rsid w:val="0081058C"/>
    <w:rsid w:val="00811D3A"/>
    <w:rsid w:val="0081316B"/>
    <w:rsid w:val="00813996"/>
    <w:rsid w:val="00814EFF"/>
    <w:rsid w:val="00816F6B"/>
    <w:rsid w:val="00817702"/>
    <w:rsid w:val="008200F9"/>
    <w:rsid w:val="00821C93"/>
    <w:rsid w:val="008252DA"/>
    <w:rsid w:val="008255E4"/>
    <w:rsid w:val="0083322F"/>
    <w:rsid w:val="00833AEE"/>
    <w:rsid w:val="00833DAC"/>
    <w:rsid w:val="008369CC"/>
    <w:rsid w:val="00841435"/>
    <w:rsid w:val="00850833"/>
    <w:rsid w:val="00857587"/>
    <w:rsid w:val="0086000F"/>
    <w:rsid w:val="00866269"/>
    <w:rsid w:val="00866893"/>
    <w:rsid w:val="008739F8"/>
    <w:rsid w:val="0087519C"/>
    <w:rsid w:val="008752B7"/>
    <w:rsid w:val="00875E7A"/>
    <w:rsid w:val="00877A39"/>
    <w:rsid w:val="00880C13"/>
    <w:rsid w:val="00881ADF"/>
    <w:rsid w:val="00886819"/>
    <w:rsid w:val="008875DD"/>
    <w:rsid w:val="00891D56"/>
    <w:rsid w:val="00892F39"/>
    <w:rsid w:val="00893222"/>
    <w:rsid w:val="008A192D"/>
    <w:rsid w:val="008A478D"/>
    <w:rsid w:val="008B0C55"/>
    <w:rsid w:val="008B1299"/>
    <w:rsid w:val="008B4E2A"/>
    <w:rsid w:val="008B5126"/>
    <w:rsid w:val="008B5CB6"/>
    <w:rsid w:val="008B7327"/>
    <w:rsid w:val="008C0001"/>
    <w:rsid w:val="008C51C9"/>
    <w:rsid w:val="008C753B"/>
    <w:rsid w:val="008D0E92"/>
    <w:rsid w:val="008D167F"/>
    <w:rsid w:val="008D5478"/>
    <w:rsid w:val="008E5A07"/>
    <w:rsid w:val="008F0459"/>
    <w:rsid w:val="008F1F72"/>
    <w:rsid w:val="008F2431"/>
    <w:rsid w:val="008F2F69"/>
    <w:rsid w:val="008F52B9"/>
    <w:rsid w:val="008F585F"/>
    <w:rsid w:val="00902EF4"/>
    <w:rsid w:val="00903728"/>
    <w:rsid w:val="00905267"/>
    <w:rsid w:val="00905944"/>
    <w:rsid w:val="00905BB8"/>
    <w:rsid w:val="0090761A"/>
    <w:rsid w:val="009079E8"/>
    <w:rsid w:val="00907D26"/>
    <w:rsid w:val="009135A1"/>
    <w:rsid w:val="00914E19"/>
    <w:rsid w:val="009172CD"/>
    <w:rsid w:val="00923A1F"/>
    <w:rsid w:val="009340D5"/>
    <w:rsid w:val="00935122"/>
    <w:rsid w:val="00940C83"/>
    <w:rsid w:val="00942A9A"/>
    <w:rsid w:val="0094330D"/>
    <w:rsid w:val="00943CDC"/>
    <w:rsid w:val="00947AC5"/>
    <w:rsid w:val="00955016"/>
    <w:rsid w:val="00961309"/>
    <w:rsid w:val="00962F94"/>
    <w:rsid w:val="00964035"/>
    <w:rsid w:val="00967C33"/>
    <w:rsid w:val="00971571"/>
    <w:rsid w:val="00974417"/>
    <w:rsid w:val="009801D0"/>
    <w:rsid w:val="0098062F"/>
    <w:rsid w:val="00986A6E"/>
    <w:rsid w:val="00990108"/>
    <w:rsid w:val="00993193"/>
    <w:rsid w:val="009A0252"/>
    <w:rsid w:val="009A0A39"/>
    <w:rsid w:val="009A1411"/>
    <w:rsid w:val="009A5321"/>
    <w:rsid w:val="009A5844"/>
    <w:rsid w:val="009B1B57"/>
    <w:rsid w:val="009B3BCB"/>
    <w:rsid w:val="009B3D4D"/>
    <w:rsid w:val="009B4031"/>
    <w:rsid w:val="009B5C72"/>
    <w:rsid w:val="009C00E0"/>
    <w:rsid w:val="009C5EBB"/>
    <w:rsid w:val="009D4FF5"/>
    <w:rsid w:val="009E0CCA"/>
    <w:rsid w:val="009E1600"/>
    <w:rsid w:val="009E3204"/>
    <w:rsid w:val="009E72D4"/>
    <w:rsid w:val="009F2D79"/>
    <w:rsid w:val="009F2EE2"/>
    <w:rsid w:val="009F3D1B"/>
    <w:rsid w:val="009F533D"/>
    <w:rsid w:val="009F607D"/>
    <w:rsid w:val="009F6191"/>
    <w:rsid w:val="009F67FB"/>
    <w:rsid w:val="009F778E"/>
    <w:rsid w:val="00A021EA"/>
    <w:rsid w:val="00A0221C"/>
    <w:rsid w:val="00A0489F"/>
    <w:rsid w:val="00A062A9"/>
    <w:rsid w:val="00A06546"/>
    <w:rsid w:val="00A105B3"/>
    <w:rsid w:val="00A10A14"/>
    <w:rsid w:val="00A10B2B"/>
    <w:rsid w:val="00A175E8"/>
    <w:rsid w:val="00A17E58"/>
    <w:rsid w:val="00A20774"/>
    <w:rsid w:val="00A232EA"/>
    <w:rsid w:val="00A26607"/>
    <w:rsid w:val="00A26F82"/>
    <w:rsid w:val="00A305AE"/>
    <w:rsid w:val="00A30F49"/>
    <w:rsid w:val="00A35672"/>
    <w:rsid w:val="00A368D4"/>
    <w:rsid w:val="00A410F7"/>
    <w:rsid w:val="00A45983"/>
    <w:rsid w:val="00A46346"/>
    <w:rsid w:val="00A4686F"/>
    <w:rsid w:val="00A51927"/>
    <w:rsid w:val="00A57674"/>
    <w:rsid w:val="00A614BF"/>
    <w:rsid w:val="00A648DD"/>
    <w:rsid w:val="00A65654"/>
    <w:rsid w:val="00A659FC"/>
    <w:rsid w:val="00A71ABA"/>
    <w:rsid w:val="00A74FDF"/>
    <w:rsid w:val="00A7726E"/>
    <w:rsid w:val="00A778F7"/>
    <w:rsid w:val="00A84194"/>
    <w:rsid w:val="00A861FE"/>
    <w:rsid w:val="00A920A4"/>
    <w:rsid w:val="00A956E6"/>
    <w:rsid w:val="00A970C7"/>
    <w:rsid w:val="00AA1F87"/>
    <w:rsid w:val="00AB1415"/>
    <w:rsid w:val="00AB5DDC"/>
    <w:rsid w:val="00AB78AA"/>
    <w:rsid w:val="00AB7E12"/>
    <w:rsid w:val="00AC1649"/>
    <w:rsid w:val="00AC4F54"/>
    <w:rsid w:val="00AC68A7"/>
    <w:rsid w:val="00AC7506"/>
    <w:rsid w:val="00AD17DA"/>
    <w:rsid w:val="00AD3208"/>
    <w:rsid w:val="00AD43E0"/>
    <w:rsid w:val="00AD5E51"/>
    <w:rsid w:val="00AE272D"/>
    <w:rsid w:val="00AE5E63"/>
    <w:rsid w:val="00AF1E2E"/>
    <w:rsid w:val="00AF1FE8"/>
    <w:rsid w:val="00AF3A54"/>
    <w:rsid w:val="00AF4FBF"/>
    <w:rsid w:val="00AF506B"/>
    <w:rsid w:val="00AF5B99"/>
    <w:rsid w:val="00AF6287"/>
    <w:rsid w:val="00B01652"/>
    <w:rsid w:val="00B029B7"/>
    <w:rsid w:val="00B05C43"/>
    <w:rsid w:val="00B05FF7"/>
    <w:rsid w:val="00B06960"/>
    <w:rsid w:val="00B136A1"/>
    <w:rsid w:val="00B1404F"/>
    <w:rsid w:val="00B15365"/>
    <w:rsid w:val="00B167ED"/>
    <w:rsid w:val="00B25556"/>
    <w:rsid w:val="00B26780"/>
    <w:rsid w:val="00B30677"/>
    <w:rsid w:val="00B30BC8"/>
    <w:rsid w:val="00B33F6C"/>
    <w:rsid w:val="00B3438D"/>
    <w:rsid w:val="00B3684F"/>
    <w:rsid w:val="00B373D7"/>
    <w:rsid w:val="00B40AE8"/>
    <w:rsid w:val="00B43C7D"/>
    <w:rsid w:val="00B462F5"/>
    <w:rsid w:val="00B4718D"/>
    <w:rsid w:val="00B472DD"/>
    <w:rsid w:val="00B52B18"/>
    <w:rsid w:val="00B565F7"/>
    <w:rsid w:val="00B60789"/>
    <w:rsid w:val="00B60883"/>
    <w:rsid w:val="00B63EC8"/>
    <w:rsid w:val="00B64025"/>
    <w:rsid w:val="00B65C2B"/>
    <w:rsid w:val="00B666FD"/>
    <w:rsid w:val="00B67197"/>
    <w:rsid w:val="00B67612"/>
    <w:rsid w:val="00B73316"/>
    <w:rsid w:val="00B7607E"/>
    <w:rsid w:val="00B807A5"/>
    <w:rsid w:val="00B81F08"/>
    <w:rsid w:val="00B82BC5"/>
    <w:rsid w:val="00B8407B"/>
    <w:rsid w:val="00B864AD"/>
    <w:rsid w:val="00BA2842"/>
    <w:rsid w:val="00BA4016"/>
    <w:rsid w:val="00BA692D"/>
    <w:rsid w:val="00BA6C7B"/>
    <w:rsid w:val="00BB1585"/>
    <w:rsid w:val="00BB23CB"/>
    <w:rsid w:val="00BB2577"/>
    <w:rsid w:val="00BB66DB"/>
    <w:rsid w:val="00BC67BF"/>
    <w:rsid w:val="00BC78AC"/>
    <w:rsid w:val="00BD3573"/>
    <w:rsid w:val="00BD7B1F"/>
    <w:rsid w:val="00BF15B0"/>
    <w:rsid w:val="00BF494E"/>
    <w:rsid w:val="00C0792F"/>
    <w:rsid w:val="00C1318E"/>
    <w:rsid w:val="00C27D60"/>
    <w:rsid w:val="00C313FD"/>
    <w:rsid w:val="00C343CE"/>
    <w:rsid w:val="00C378EF"/>
    <w:rsid w:val="00C4023F"/>
    <w:rsid w:val="00C40AC0"/>
    <w:rsid w:val="00C436C6"/>
    <w:rsid w:val="00C44A03"/>
    <w:rsid w:val="00C458E0"/>
    <w:rsid w:val="00C46FB1"/>
    <w:rsid w:val="00C52B7D"/>
    <w:rsid w:val="00C53859"/>
    <w:rsid w:val="00C54EBA"/>
    <w:rsid w:val="00C55236"/>
    <w:rsid w:val="00C55EB4"/>
    <w:rsid w:val="00C7089A"/>
    <w:rsid w:val="00C71AD7"/>
    <w:rsid w:val="00C807A3"/>
    <w:rsid w:val="00C81592"/>
    <w:rsid w:val="00C91D3C"/>
    <w:rsid w:val="00C943D3"/>
    <w:rsid w:val="00CA1F11"/>
    <w:rsid w:val="00CA6230"/>
    <w:rsid w:val="00CA6F43"/>
    <w:rsid w:val="00CB06B8"/>
    <w:rsid w:val="00CB0A8D"/>
    <w:rsid w:val="00CB485F"/>
    <w:rsid w:val="00CB487B"/>
    <w:rsid w:val="00CB7CD1"/>
    <w:rsid w:val="00CC3D5E"/>
    <w:rsid w:val="00CC415D"/>
    <w:rsid w:val="00CC62B2"/>
    <w:rsid w:val="00CC6592"/>
    <w:rsid w:val="00CD280B"/>
    <w:rsid w:val="00CD32EB"/>
    <w:rsid w:val="00CD4D6F"/>
    <w:rsid w:val="00CD6FF5"/>
    <w:rsid w:val="00CE676C"/>
    <w:rsid w:val="00D015EF"/>
    <w:rsid w:val="00D01C03"/>
    <w:rsid w:val="00D01E30"/>
    <w:rsid w:val="00D0492D"/>
    <w:rsid w:val="00D06FED"/>
    <w:rsid w:val="00D078DB"/>
    <w:rsid w:val="00D10C12"/>
    <w:rsid w:val="00D147AB"/>
    <w:rsid w:val="00D1690B"/>
    <w:rsid w:val="00D23EBE"/>
    <w:rsid w:val="00D2436A"/>
    <w:rsid w:val="00D3295D"/>
    <w:rsid w:val="00D34FBD"/>
    <w:rsid w:val="00D36A13"/>
    <w:rsid w:val="00D37CB9"/>
    <w:rsid w:val="00D4050D"/>
    <w:rsid w:val="00D41A8F"/>
    <w:rsid w:val="00D428C5"/>
    <w:rsid w:val="00D45B27"/>
    <w:rsid w:val="00D463B8"/>
    <w:rsid w:val="00D467BD"/>
    <w:rsid w:val="00D47FFE"/>
    <w:rsid w:val="00D50DBD"/>
    <w:rsid w:val="00D513D1"/>
    <w:rsid w:val="00D521CD"/>
    <w:rsid w:val="00D5222B"/>
    <w:rsid w:val="00D54664"/>
    <w:rsid w:val="00D54C33"/>
    <w:rsid w:val="00D55082"/>
    <w:rsid w:val="00D57406"/>
    <w:rsid w:val="00D63F14"/>
    <w:rsid w:val="00D66C56"/>
    <w:rsid w:val="00D720C5"/>
    <w:rsid w:val="00D72450"/>
    <w:rsid w:val="00D74B88"/>
    <w:rsid w:val="00D7766B"/>
    <w:rsid w:val="00D80374"/>
    <w:rsid w:val="00D806CD"/>
    <w:rsid w:val="00D81011"/>
    <w:rsid w:val="00D83765"/>
    <w:rsid w:val="00D870D3"/>
    <w:rsid w:val="00D94E82"/>
    <w:rsid w:val="00D9698C"/>
    <w:rsid w:val="00D96CB1"/>
    <w:rsid w:val="00D96FF6"/>
    <w:rsid w:val="00DA6EB0"/>
    <w:rsid w:val="00DB43A6"/>
    <w:rsid w:val="00DC16F2"/>
    <w:rsid w:val="00DC29FE"/>
    <w:rsid w:val="00DC2E47"/>
    <w:rsid w:val="00DC44F4"/>
    <w:rsid w:val="00DC514D"/>
    <w:rsid w:val="00DD0170"/>
    <w:rsid w:val="00DD06D6"/>
    <w:rsid w:val="00DD0EA4"/>
    <w:rsid w:val="00DD1E05"/>
    <w:rsid w:val="00DD20BC"/>
    <w:rsid w:val="00DD2DEA"/>
    <w:rsid w:val="00DD3293"/>
    <w:rsid w:val="00DD38E0"/>
    <w:rsid w:val="00DD7FF6"/>
    <w:rsid w:val="00DE56EE"/>
    <w:rsid w:val="00E00E64"/>
    <w:rsid w:val="00E02A94"/>
    <w:rsid w:val="00E0318D"/>
    <w:rsid w:val="00E0413E"/>
    <w:rsid w:val="00E07953"/>
    <w:rsid w:val="00E119AC"/>
    <w:rsid w:val="00E129A3"/>
    <w:rsid w:val="00E13F1E"/>
    <w:rsid w:val="00E15E2F"/>
    <w:rsid w:val="00E20622"/>
    <w:rsid w:val="00E22967"/>
    <w:rsid w:val="00E23AF9"/>
    <w:rsid w:val="00E244E4"/>
    <w:rsid w:val="00E25D7C"/>
    <w:rsid w:val="00E31037"/>
    <w:rsid w:val="00E32CED"/>
    <w:rsid w:val="00E33F32"/>
    <w:rsid w:val="00E37C50"/>
    <w:rsid w:val="00E415F4"/>
    <w:rsid w:val="00E41CEB"/>
    <w:rsid w:val="00E43358"/>
    <w:rsid w:val="00E43D4B"/>
    <w:rsid w:val="00E45CF9"/>
    <w:rsid w:val="00E47454"/>
    <w:rsid w:val="00E51825"/>
    <w:rsid w:val="00E52B39"/>
    <w:rsid w:val="00E5522D"/>
    <w:rsid w:val="00E55857"/>
    <w:rsid w:val="00E625A3"/>
    <w:rsid w:val="00E6398E"/>
    <w:rsid w:val="00E6520F"/>
    <w:rsid w:val="00E65E89"/>
    <w:rsid w:val="00E70081"/>
    <w:rsid w:val="00E73B5C"/>
    <w:rsid w:val="00E77579"/>
    <w:rsid w:val="00E908A7"/>
    <w:rsid w:val="00E93FF1"/>
    <w:rsid w:val="00E95A3F"/>
    <w:rsid w:val="00E95F20"/>
    <w:rsid w:val="00EA1FD6"/>
    <w:rsid w:val="00EA2B23"/>
    <w:rsid w:val="00EA481F"/>
    <w:rsid w:val="00EA4F45"/>
    <w:rsid w:val="00EA5B93"/>
    <w:rsid w:val="00EB3A88"/>
    <w:rsid w:val="00EC0227"/>
    <w:rsid w:val="00EC17F9"/>
    <w:rsid w:val="00EC1DE2"/>
    <w:rsid w:val="00EC2B2A"/>
    <w:rsid w:val="00EC57D4"/>
    <w:rsid w:val="00EC5A57"/>
    <w:rsid w:val="00EC781D"/>
    <w:rsid w:val="00ED07DA"/>
    <w:rsid w:val="00ED1891"/>
    <w:rsid w:val="00ED53E0"/>
    <w:rsid w:val="00ED6B59"/>
    <w:rsid w:val="00ED7249"/>
    <w:rsid w:val="00EE169F"/>
    <w:rsid w:val="00EE33F5"/>
    <w:rsid w:val="00EE6ACA"/>
    <w:rsid w:val="00EF373F"/>
    <w:rsid w:val="00EF3BF2"/>
    <w:rsid w:val="00EF4CD1"/>
    <w:rsid w:val="00EF538C"/>
    <w:rsid w:val="00EF653A"/>
    <w:rsid w:val="00EF68C2"/>
    <w:rsid w:val="00EF6927"/>
    <w:rsid w:val="00F0117D"/>
    <w:rsid w:val="00F019CD"/>
    <w:rsid w:val="00F14C60"/>
    <w:rsid w:val="00F14C97"/>
    <w:rsid w:val="00F2095E"/>
    <w:rsid w:val="00F21B3F"/>
    <w:rsid w:val="00F2448F"/>
    <w:rsid w:val="00F254CD"/>
    <w:rsid w:val="00F32642"/>
    <w:rsid w:val="00F32CFA"/>
    <w:rsid w:val="00F36C99"/>
    <w:rsid w:val="00F429CA"/>
    <w:rsid w:val="00F43B46"/>
    <w:rsid w:val="00F45AD7"/>
    <w:rsid w:val="00F45FE9"/>
    <w:rsid w:val="00F46C51"/>
    <w:rsid w:val="00F46E1E"/>
    <w:rsid w:val="00F5034E"/>
    <w:rsid w:val="00F51C06"/>
    <w:rsid w:val="00F54E1F"/>
    <w:rsid w:val="00F56226"/>
    <w:rsid w:val="00F6717B"/>
    <w:rsid w:val="00F71F2B"/>
    <w:rsid w:val="00F7297A"/>
    <w:rsid w:val="00F74492"/>
    <w:rsid w:val="00F74B2D"/>
    <w:rsid w:val="00F8218C"/>
    <w:rsid w:val="00F83ECC"/>
    <w:rsid w:val="00F84457"/>
    <w:rsid w:val="00F86C10"/>
    <w:rsid w:val="00F91EFE"/>
    <w:rsid w:val="00F94CDE"/>
    <w:rsid w:val="00F953E6"/>
    <w:rsid w:val="00FA21E9"/>
    <w:rsid w:val="00FA4BFE"/>
    <w:rsid w:val="00FA4D53"/>
    <w:rsid w:val="00FA5155"/>
    <w:rsid w:val="00FA7010"/>
    <w:rsid w:val="00FB6A58"/>
    <w:rsid w:val="00FC2893"/>
    <w:rsid w:val="00FC2B48"/>
    <w:rsid w:val="00FD2C05"/>
    <w:rsid w:val="00FD395C"/>
    <w:rsid w:val="00FD67EF"/>
    <w:rsid w:val="00FD719C"/>
    <w:rsid w:val="00FE1468"/>
    <w:rsid w:val="00FE1BC5"/>
    <w:rsid w:val="00FE37F1"/>
    <w:rsid w:val="00FE4FBF"/>
    <w:rsid w:val="00FF1AF3"/>
    <w:rsid w:val="00FF3864"/>
    <w:rsid w:val="00FF726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3D655D"/>
  <w15:chartTrackingRefBased/>
  <w15:docId w15:val="{7FB75E1F-F5A4-45CE-BEE7-4D2680E7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AC5"/>
    <w:rPr>
      <w:sz w:val="24"/>
      <w:szCs w:val="24"/>
    </w:rPr>
  </w:style>
  <w:style w:type="paragraph" w:styleId="Nagwek1">
    <w:name w:val="heading 1"/>
    <w:link w:val="Nagwek1Znak"/>
    <w:uiPriority w:val="9"/>
    <w:qFormat/>
    <w:rsid w:val="009801D0"/>
    <w:pPr>
      <w:keepNext/>
      <w:keepLines/>
      <w:suppressAutoHyphens/>
      <w:autoSpaceDN w:val="0"/>
      <w:spacing w:before="240" w:line="251" w:lineRule="auto"/>
      <w:textAlignment w:val="baseline"/>
      <w:outlineLvl w:val="0"/>
    </w:pPr>
    <w:rPr>
      <w:rFonts w:ascii="Calibri" w:hAnsi="Calibri"/>
      <w:color w:val="2E74B5"/>
      <w:sz w:val="32"/>
      <w:szCs w:val="32"/>
      <w:lang w:eastAsia="en-US"/>
    </w:rPr>
  </w:style>
  <w:style w:type="paragraph" w:styleId="Nagwek3">
    <w:name w:val="heading 3"/>
    <w:link w:val="Nagwek3Znak"/>
    <w:uiPriority w:val="9"/>
    <w:qFormat/>
    <w:rsid w:val="009801D0"/>
    <w:pPr>
      <w:keepNext/>
      <w:keepLines/>
      <w:suppressAutoHyphens/>
      <w:autoSpaceDN w:val="0"/>
      <w:spacing w:before="40" w:line="251" w:lineRule="auto"/>
      <w:textAlignment w:val="baseline"/>
      <w:outlineLvl w:val="2"/>
    </w:pPr>
    <w:rPr>
      <w:rFonts w:ascii="Calibri" w:hAnsi="Calibri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1F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1F87"/>
  </w:style>
  <w:style w:type="paragraph" w:styleId="Nagwek">
    <w:name w:val="header"/>
    <w:basedOn w:val="Normalny"/>
    <w:link w:val="NagwekZnak"/>
    <w:uiPriority w:val="99"/>
    <w:unhideWhenUsed/>
    <w:rsid w:val="00A86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61F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6027C"/>
    <w:rPr>
      <w:sz w:val="24"/>
      <w:szCs w:val="24"/>
    </w:rPr>
  </w:style>
  <w:style w:type="paragraph" w:styleId="Tekstpodstawowy">
    <w:name w:val="Body Text"/>
    <w:aliases w:val=" Znak"/>
    <w:basedOn w:val="Normalny"/>
    <w:link w:val="TekstpodstawowyZnak"/>
    <w:rsid w:val="00F14C9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F14C97"/>
    <w:rPr>
      <w:sz w:val="24"/>
      <w:szCs w:val="24"/>
      <w:lang w:eastAsia="ar-SA"/>
    </w:rPr>
  </w:style>
  <w:style w:type="character" w:styleId="Hipercze">
    <w:name w:val="Hyperlink"/>
    <w:rsid w:val="00686F0F"/>
    <w:rPr>
      <w:color w:val="0000FF"/>
      <w:u w:val="single"/>
    </w:rPr>
  </w:style>
  <w:style w:type="paragraph" w:styleId="Akapitzlist">
    <w:name w:val="List Paragraph"/>
    <w:basedOn w:val="Normalny"/>
    <w:qFormat/>
    <w:rsid w:val="00947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unhideWhenUsed/>
    <w:rsid w:val="002A3808"/>
    <w:rPr>
      <w:rFonts w:ascii="Consolas" w:eastAsia="Calibri" w:hAnsi="Consolas"/>
      <w:sz w:val="21"/>
      <w:szCs w:val="21"/>
      <w:lang w:eastAsia="en-US"/>
    </w:rPr>
  </w:style>
  <w:style w:type="paragraph" w:styleId="Tekstpodstawowywcity2">
    <w:name w:val="Body Text Indent 2"/>
    <w:basedOn w:val="Normalny"/>
    <w:rsid w:val="005F1175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39"/>
    <w:rsid w:val="00E0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">
    <w:name w:val="Znak Znak1 Znak Znak Znak"/>
    <w:basedOn w:val="Normalny"/>
    <w:rsid w:val="00720B28"/>
    <w:rPr>
      <w:rFonts w:ascii="Arial" w:hAnsi="Arial" w:cs="Arial"/>
    </w:rPr>
  </w:style>
  <w:style w:type="character" w:styleId="Pogrubienie">
    <w:name w:val="Strong"/>
    <w:uiPriority w:val="22"/>
    <w:qFormat/>
    <w:rsid w:val="00FD71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169F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2314E6"/>
    <w:pPr>
      <w:widowControl w:val="0"/>
      <w:suppressAutoHyphens/>
      <w:ind w:left="360"/>
    </w:pPr>
    <w:rPr>
      <w:kern w:val="1"/>
    </w:rPr>
  </w:style>
  <w:style w:type="paragraph" w:customStyle="1" w:styleId="ZnakZnak3Znak">
    <w:name w:val="Znak Znak3 Znak"/>
    <w:basedOn w:val="Normalny"/>
    <w:rsid w:val="002314E6"/>
    <w:rPr>
      <w:rFonts w:ascii="Arial" w:hAnsi="Arial" w:cs="Arial"/>
    </w:rPr>
  </w:style>
  <w:style w:type="paragraph" w:customStyle="1" w:styleId="Default">
    <w:name w:val="Default"/>
    <w:rsid w:val="00A614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2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227"/>
  </w:style>
  <w:style w:type="character" w:styleId="Odwoanieprzypisukocowego">
    <w:name w:val="endnote reference"/>
    <w:uiPriority w:val="99"/>
    <w:semiHidden/>
    <w:unhideWhenUsed/>
    <w:rsid w:val="00EC022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36A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A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A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6A13"/>
    <w:rPr>
      <w:b/>
      <w:bCs/>
    </w:rPr>
  </w:style>
  <w:style w:type="character" w:styleId="Nierozpoznanawzmianka">
    <w:name w:val="Unresolved Mention"/>
    <w:uiPriority w:val="99"/>
    <w:semiHidden/>
    <w:unhideWhenUsed/>
    <w:rsid w:val="003E186F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9801D0"/>
    <w:rPr>
      <w:rFonts w:ascii="Calibri" w:hAnsi="Calibri"/>
      <w:color w:val="2E74B5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9801D0"/>
    <w:rPr>
      <w:rFonts w:ascii="Calibri" w:hAnsi="Calibri"/>
      <w:color w:val="1F4D78"/>
      <w:sz w:val="24"/>
      <w:szCs w:val="24"/>
      <w:lang w:eastAsia="en-US"/>
    </w:rPr>
  </w:style>
  <w:style w:type="character" w:customStyle="1" w:styleId="markedcontent">
    <w:name w:val="markedcontent"/>
    <w:rsid w:val="006C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Wojtek\Desktop\sprawozdanie%20ze%20wsp&#243;&#322;pracy%202022\Zeszy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Wojtek\Desktop\sprawozdanie%20ze%20wsp&#243;&#322;pracy%202022\Zeszyt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Wojtek\Desktop\sprawozdanie%20ze%20wsp&#243;&#322;pracy%202022\Zeszy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Udzielone dotacje w roku 2022</a:t>
            </a:r>
          </a:p>
          <a:p>
            <a:pPr>
              <a:defRPr/>
            </a:pPr>
            <a:endParaRPr lang="pl-PL"/>
          </a:p>
        </c:rich>
      </c:tx>
      <c:layout>
        <c:manualLayout>
          <c:xMode val="edge"/>
          <c:yMode val="edge"/>
          <c:x val="0.61969125047774765"/>
          <c:y val="2.88389504603807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1417863079377992"/>
          <c:y val="2.6041012544283818E-2"/>
          <c:w val="0.86197180869272216"/>
          <c:h val="0.849976598971995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Arkusz1!$I$34</c:f>
              <c:strCache>
                <c:ptCount val="1"/>
                <c:pt idx="0">
                  <c:v>Całkowita wartość zadania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Arkusz1!$M$25</c:f>
              <c:numCache>
                <c:formatCode>General</c:formatCode>
                <c:ptCount val="1"/>
              </c:numCache>
            </c:numRef>
          </c:cat>
          <c:val>
            <c:numRef>
              <c:f>Arkusz1!$I$35</c:f>
              <c:numCache>
                <c:formatCode>"zł"#,##0.00_);[Red]\("zł"#,##0.00\)</c:formatCode>
                <c:ptCount val="1"/>
                <c:pt idx="0">
                  <c:v>1907526.44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FA-463E-8184-390905BECDA8}"/>
            </c:ext>
          </c:extLst>
        </c:ser>
        <c:ser>
          <c:idx val="1"/>
          <c:order val="1"/>
          <c:tx>
            <c:strRef>
              <c:f>Arkusz1!$J$34</c:f>
              <c:strCache>
                <c:ptCount val="1"/>
                <c:pt idx="0">
                  <c:v>Dotacja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Arkusz1!$M$25</c:f>
              <c:numCache>
                <c:formatCode>General</c:formatCode>
                <c:ptCount val="1"/>
              </c:numCache>
            </c:numRef>
          </c:cat>
          <c:val>
            <c:numRef>
              <c:f>Arkusz1!$J$35</c:f>
              <c:numCache>
                <c:formatCode>"zł"#,##0.00_);[Red]\("zł"#,##0.00\)</c:formatCode>
                <c:ptCount val="1"/>
                <c:pt idx="0">
                  <c:v>1216447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FA-463E-8184-390905BECDA8}"/>
            </c:ext>
          </c:extLst>
        </c:ser>
        <c:ser>
          <c:idx val="2"/>
          <c:order val="2"/>
          <c:tx>
            <c:strRef>
              <c:f>Arkusz1!$K$34</c:f>
              <c:strCache>
                <c:ptCount val="1"/>
                <c:pt idx="0">
                  <c:v>Wkład własny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Arkusz1!$M$25</c:f>
              <c:numCache>
                <c:formatCode>General</c:formatCode>
                <c:ptCount val="1"/>
              </c:numCache>
            </c:numRef>
          </c:cat>
          <c:val>
            <c:numRef>
              <c:f>Arkusz1!$K$35</c:f>
              <c:numCache>
                <c:formatCode>"zł"#,##0.00_);[Red]\("zł"#,##0.00\)</c:formatCode>
                <c:ptCount val="1"/>
                <c:pt idx="0">
                  <c:v>691079.44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FA-463E-8184-390905BECD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93265600"/>
        <c:axId val="2030176512"/>
      </c:barChart>
      <c:catAx>
        <c:axId val="199326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0176512"/>
        <c:crosses val="autoZero"/>
        <c:auto val="1"/>
        <c:lblAlgn val="ctr"/>
        <c:lblOffset val="100"/>
        <c:noMultiLvlLbl val="0"/>
      </c:catAx>
      <c:valAx>
        <c:axId val="203017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zł&quot;#,##0.00_);[Red]\(&quot;zł&quot;#,##0.0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9326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Dotacje</a:t>
            </a:r>
            <a:r>
              <a:rPr lang="pl-PL"/>
              <a:t> udzielone NGO w 2022 roku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2023642050309396"/>
          <c:y val="1.645885028234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615512789914354E-2"/>
          <c:y val="1.5021673026231553E-2"/>
          <c:w val="0.83404621041534643"/>
          <c:h val="0.89951664488807781"/>
        </c:manualLayout>
      </c:layout>
      <c:barChart>
        <c:barDir val="col"/>
        <c:grouping val="clustered"/>
        <c:varyColors val="0"/>
        <c:ser>
          <c:idx val="0"/>
          <c:order val="0"/>
          <c:tx>
            <c:v>Wartość całkowita realizacji zadań publicznych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Arkusz1!$M$35</c:f>
              <c:numCache>
                <c:formatCode>"zł"#,##0.00_);[Red]\("zł"#,##0.00\)</c:formatCode>
                <c:ptCount val="1"/>
                <c:pt idx="0">
                  <c:v>1229676.44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5B-4231-B1E4-444A79DE9A83}"/>
            </c:ext>
          </c:extLst>
        </c:ser>
        <c:ser>
          <c:idx val="1"/>
          <c:order val="1"/>
          <c:tx>
            <c:v>Wartość dotacji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Arkusz1!$N$35</c:f>
              <c:numCache>
                <c:formatCode>"zł"#,##0.00_);[Red]\("zł"#,##0.00\)</c:formatCode>
                <c:ptCount val="1"/>
                <c:pt idx="0">
                  <c:v>605947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5B-4231-B1E4-444A79DE9A83}"/>
            </c:ext>
          </c:extLst>
        </c:ser>
        <c:ser>
          <c:idx val="2"/>
          <c:order val="2"/>
          <c:tx>
            <c:v>Wkład własny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Arkusz1!$O$35</c:f>
              <c:numCache>
                <c:formatCode>"zł"#,##0.00_);[Red]\("zł"#,##0.00\)</c:formatCode>
                <c:ptCount val="1"/>
                <c:pt idx="0">
                  <c:v>623729.43999999994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5B-4231-B1E4-444A79DE9A8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67988656"/>
        <c:axId val="879307024"/>
      </c:barChart>
      <c:catAx>
        <c:axId val="867988656"/>
        <c:scaling>
          <c:orientation val="minMax"/>
        </c:scaling>
        <c:delete val="1"/>
        <c:axPos val="b"/>
        <c:majorTickMark val="none"/>
        <c:minorTickMark val="none"/>
        <c:tickLblPos val="nextTo"/>
        <c:crossAx val="879307024"/>
        <c:crosses val="autoZero"/>
        <c:auto val="1"/>
        <c:lblAlgn val="ctr"/>
        <c:lblOffset val="100"/>
        <c:noMultiLvlLbl val="0"/>
      </c:catAx>
      <c:valAx>
        <c:axId val="87930702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&quot;zł&quot;#,##0.00_);[Red]\(&quot;zł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6798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Dotacje</a:t>
            </a:r>
            <a:r>
              <a:rPr lang="pl-PL"/>
              <a:t> udzielone klubom sportowym w 2022 roku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5.1188540592322284E-3"/>
          <c:y val="1.91938075377601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212854193373547"/>
          <c:y val="4.2582770976853E-2"/>
          <c:w val="0.83404621041534643"/>
          <c:h val="0.89951664488807781"/>
        </c:manualLayout>
      </c:layout>
      <c:barChart>
        <c:barDir val="col"/>
        <c:grouping val="clustered"/>
        <c:varyColors val="0"/>
        <c:ser>
          <c:idx val="0"/>
          <c:order val="0"/>
          <c:tx>
            <c:v>Wartość całkowita przedsięwzięć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Arkusz1!$C$31</c:f>
              <c:numCache>
                <c:formatCode>_("zł"* #,##0.00_);_("zł"* \(#,##0.00\);_("zł"* "-"??_);_(@_)</c:formatCode>
                <c:ptCount val="1"/>
                <c:pt idx="0">
                  <c:v>677850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B1-4D95-8B3D-FC22119765B6}"/>
            </c:ext>
          </c:extLst>
        </c:ser>
        <c:ser>
          <c:idx val="1"/>
          <c:order val="1"/>
          <c:tx>
            <c:v>Wartość dotacji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Arkusz1!$A$31</c:f>
              <c:numCache>
                <c:formatCode>_("zł"* #,##0.00_);_("zł"* \(#,##0.00\);_("zł"* "-"??_);_(@_)</c:formatCode>
                <c:ptCount val="1"/>
                <c:pt idx="0">
                  <c:v>610500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B1-4D95-8B3D-FC22119765B6}"/>
            </c:ext>
          </c:extLst>
        </c:ser>
        <c:ser>
          <c:idx val="2"/>
          <c:order val="2"/>
          <c:tx>
            <c:v>Wkład własny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Arkusz1!$B$31</c:f>
              <c:numCache>
                <c:formatCode>_("zł"* #,##0.00_);_("zł"* \(#,##0.00\);_("zł"* "-"??_);_(@_)</c:formatCode>
                <c:ptCount val="1"/>
                <c:pt idx="0">
                  <c:v>67350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B1-4D95-8B3D-FC22119765B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67988656"/>
        <c:axId val="879307024"/>
      </c:barChart>
      <c:catAx>
        <c:axId val="867988656"/>
        <c:scaling>
          <c:orientation val="minMax"/>
        </c:scaling>
        <c:delete val="1"/>
        <c:axPos val="b"/>
        <c:majorTickMark val="none"/>
        <c:minorTickMark val="none"/>
        <c:tickLblPos val="nextTo"/>
        <c:crossAx val="879307024"/>
        <c:crosses val="autoZero"/>
        <c:auto val="1"/>
        <c:lblAlgn val="ctr"/>
        <c:lblOffset val="100"/>
        <c:noMultiLvlLbl val="0"/>
      </c:catAx>
      <c:valAx>
        <c:axId val="879307024"/>
        <c:scaling>
          <c:orientation val="minMax"/>
        </c:scaling>
        <c:delete val="0"/>
        <c:axPos val="r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(&quot;zł&quot;* #,##0.00_);_(&quot;zł&quot;* \(#,##0.00\);_(&quot;zł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67988656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4720</Words>
  <Characters>28320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NGO</vt:lpstr>
    </vt:vector>
  </TitlesOfParts>
  <Company>OPPUiPR</Company>
  <LinksUpToDate>false</LinksUpToDate>
  <CharactersWithSpaces>32975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NGO</dc:title>
  <dc:subject/>
  <dc:creator>Wojciech Jankowski UM Iława</dc:creator>
  <cp:keywords>ngo</cp:keywords>
  <cp:lastModifiedBy>Wojciech Jankowski Stowarzyszenie ESWIP</cp:lastModifiedBy>
  <cp:revision>4</cp:revision>
  <cp:lastPrinted>2023-05-15T07:58:00Z</cp:lastPrinted>
  <dcterms:created xsi:type="dcterms:W3CDTF">2023-05-16T12:56:00Z</dcterms:created>
  <dcterms:modified xsi:type="dcterms:W3CDTF">2023-05-16T13:05:00Z</dcterms:modified>
</cp:coreProperties>
</file>