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896" w:rsidTr="004878EE">
        <w:trPr>
          <w:trHeight w:val="1421"/>
        </w:trPr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4878EE" w:rsidTr="004878EE">
              <w:trPr>
                <w:trHeight w:val="2120"/>
              </w:trPr>
              <w:tc>
                <w:tcPr>
                  <w:tcW w:w="4305" w:type="dxa"/>
                </w:tcPr>
                <w:p w:rsidR="004878EE" w:rsidRDefault="004878EE" w:rsidP="004614B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83896" w:rsidRPr="00F36DAF" w:rsidRDefault="00983896" w:rsidP="00461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83896" w:rsidRPr="002D7301" w:rsidRDefault="00983896" w:rsidP="004614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983896" w:rsidTr="004614B8">
        <w:tc>
          <w:tcPr>
            <w:tcW w:w="4531" w:type="dxa"/>
          </w:tcPr>
          <w:p w:rsidR="00983896" w:rsidRPr="00F36DAF" w:rsidRDefault="004878EE" w:rsidP="004614B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(pieczątka)</w:t>
            </w:r>
          </w:p>
        </w:tc>
        <w:tc>
          <w:tcPr>
            <w:tcW w:w="4531" w:type="dxa"/>
          </w:tcPr>
          <w:p w:rsidR="00983896" w:rsidRDefault="00983896" w:rsidP="004614B8"/>
        </w:tc>
      </w:tr>
    </w:tbl>
    <w:p w:rsidR="00983896" w:rsidRDefault="00983896" w:rsidP="00983896"/>
    <w:p w:rsidR="00983896" w:rsidRDefault="00983896" w:rsidP="00983896"/>
    <w:p w:rsidR="00983896" w:rsidRPr="00C54676" w:rsidRDefault="00983896" w:rsidP="009838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5047E3" w:rsidRPr="00815CA6" w:rsidRDefault="005047E3" w:rsidP="008D18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983896" w:rsidRPr="004878EE" w:rsidRDefault="00983896" w:rsidP="009838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83896" w:rsidRPr="004878EE" w:rsidRDefault="00983896" w:rsidP="008D182F">
      <w:pPr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Iławskie Towarzystwo Budownictwa Społecznego – Zarząd Gospodarki Lokalami Spółka z o. o. </w:t>
      </w:r>
      <w:r w:rsidR="008D182F">
        <w:rPr>
          <w:rFonts w:asciiTheme="minorHAnsi" w:eastAsia="BookAntiqua" w:hAnsiTheme="minorHAnsi" w:cstheme="minorHAnsi"/>
          <w:sz w:val="22"/>
          <w:szCs w:val="22"/>
        </w:rPr>
        <w:br/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Iławie oświadcza, że </w:t>
      </w:r>
      <w:r w:rsidRPr="004878EE">
        <w:rPr>
          <w:rFonts w:asciiTheme="minorHAnsi" w:hAnsiTheme="minorHAnsi" w:cstheme="minorHAnsi"/>
          <w:sz w:val="22"/>
          <w:szCs w:val="22"/>
        </w:rPr>
        <w:t xml:space="preserve">lokal mieszkalny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*/ użytkowy* Nr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 o powierzchni użytkowej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.............. m</w:t>
      </w:r>
      <w:r w:rsidRPr="004878EE">
        <w:rPr>
          <w:rFonts w:asciiTheme="minorHAnsi" w:eastAsia="BookAntiqua" w:hAnsiTheme="minorHAnsi" w:cstheme="minorHAnsi"/>
          <w:sz w:val="22"/>
          <w:szCs w:val="22"/>
          <w:vertAlign w:val="superscript"/>
        </w:rPr>
        <w:t>2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, składający się z ......... pokoi*, kuchni*, łazienki*, </w:t>
      </w:r>
      <w:proofErr w:type="spellStart"/>
      <w:r w:rsidRPr="004878EE">
        <w:rPr>
          <w:rFonts w:asciiTheme="minorHAnsi" w:eastAsia="BookAntiqua" w:hAnsiTheme="minorHAnsi" w:cstheme="minorHAnsi"/>
          <w:sz w:val="22"/>
          <w:szCs w:val="22"/>
        </w:rPr>
        <w:t>wc</w:t>
      </w:r>
      <w:proofErr w:type="spellEnd"/>
      <w:r w:rsidRPr="004878EE">
        <w:rPr>
          <w:rFonts w:asciiTheme="minorHAnsi" w:eastAsia="BookAntiqua" w:hAnsiTheme="minorHAnsi" w:cstheme="minorHAnsi"/>
          <w:sz w:val="22"/>
          <w:szCs w:val="22"/>
        </w:rPr>
        <w:t>*, przedpokoju* i piwnicy* położony w budynku wielorodzinnym stanowiącym własność Gminy Miejskiej w Iławie przy ul. ......................................... .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nie jest przeznaczony do rozbiórki ani remontu kapitalnego*,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najemca lokalu nie zalega z opłatami czynszu z tytułu najmu lokalu oraz innymi opłatami związanymi z użytkowaniem wynajmowanego lokalu w okresie 5 lat wstecz dłużej niż </w:t>
      </w:r>
      <w:r w:rsidR="00B526FA">
        <w:rPr>
          <w:rFonts w:asciiTheme="minorHAnsi" w:eastAsia="BookAntiqua" w:hAnsiTheme="minorHAnsi" w:cstheme="minorHAnsi"/>
          <w:sz w:val="22"/>
          <w:szCs w:val="22"/>
        </w:rPr>
        <w:br/>
      </w:r>
      <w:bookmarkStart w:id="0" w:name="_GoBack"/>
      <w:bookmarkEnd w:id="0"/>
      <w:r w:rsidRPr="004878EE">
        <w:rPr>
          <w:rFonts w:asciiTheme="minorHAnsi" w:eastAsia="BookAntiqua" w:hAnsiTheme="minorHAnsi" w:cstheme="minorHAnsi"/>
          <w:sz w:val="22"/>
          <w:szCs w:val="22"/>
        </w:rPr>
        <w:t>2 miesiące</w:t>
      </w:r>
      <w:r w:rsidR="009A28B9">
        <w:rPr>
          <w:rFonts w:asciiTheme="minorHAnsi" w:eastAsia="BookAntiqua" w:hAnsiTheme="minorHAnsi" w:cstheme="minorHAnsi"/>
          <w:sz w:val="22"/>
          <w:szCs w:val="22"/>
        </w:rPr>
        <w:t xml:space="preserve"> (ostatnia zaległość powyżej 2 m-</w:t>
      </w:r>
      <w:proofErr w:type="spellStart"/>
      <w:r w:rsidR="009A28B9">
        <w:rPr>
          <w:rFonts w:asciiTheme="minorHAnsi" w:eastAsia="BookAntiqua" w:hAnsiTheme="minorHAnsi" w:cstheme="minorHAnsi"/>
          <w:sz w:val="22"/>
          <w:szCs w:val="22"/>
        </w:rPr>
        <w:t>cy</w:t>
      </w:r>
      <w:proofErr w:type="spellEnd"/>
      <w:r w:rsidR="00E664F4">
        <w:rPr>
          <w:rFonts w:asciiTheme="minorHAnsi" w:eastAsia="BookAntiqua" w:hAnsiTheme="minorHAnsi" w:cstheme="minorHAnsi"/>
          <w:sz w:val="22"/>
          <w:szCs w:val="22"/>
        </w:rPr>
        <w:t xml:space="preserve"> ……………………………………………………………...)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od złożonego wniosku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 xml:space="preserve">o nabycie lokalu mieszkalnego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dniu …………………. przez najemcę upłynął termin 7 lat ukończenia  remontu kapitalnego lub modernizacji budynku finansowanego wyłącznie ze środków Gminy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>*</w:t>
      </w:r>
      <w:r w:rsidR="0085068F">
        <w:rPr>
          <w:rFonts w:asciiTheme="minorHAnsi" w:eastAsia="BookAntiqua" w:hAnsiTheme="minorHAnsi" w:cstheme="minorHAnsi"/>
          <w:sz w:val="22"/>
          <w:szCs w:val="22"/>
        </w:rPr>
        <w:t xml:space="preserve"> ( remont</w:t>
      </w:r>
      <w:r w:rsidR="009A28B9">
        <w:rPr>
          <w:rFonts w:asciiTheme="minorHAnsi" w:eastAsia="BookAntiqua" w:hAnsiTheme="minorHAnsi" w:cstheme="minorHAnsi"/>
          <w:sz w:val="22"/>
          <w:szCs w:val="22"/>
        </w:rPr>
        <w:t xml:space="preserve"> wykonano ………………………………………)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4878EE" w:rsidRPr="004878EE" w:rsidRDefault="004878EE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decyzja o przydziale lokalu - umowa została zawarta na czas nieokreślony w dniu …………………………………., najemcą głównym jest: 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……………………..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………………………….</w:t>
      </w:r>
    </w:p>
    <w:p w:rsidR="004878EE" w:rsidRPr="004878EE" w:rsidRDefault="004878EE" w:rsidP="008D1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……….……………</w:t>
      </w:r>
    </w:p>
    <w:p w:rsidR="00983896" w:rsidRPr="004878EE" w:rsidRDefault="004878EE" w:rsidP="008D18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obecny najemca zamieszkuje w niniejszym lokalu od roku……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……………………………………..</w:t>
      </w:r>
    </w:p>
    <w:p w:rsidR="00983896" w:rsidRPr="004878EE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</w:p>
    <w:p w:rsidR="00983896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78"/>
      </w:tblGrid>
      <w:tr w:rsidR="00983896" w:rsidRPr="009E2CC9" w:rsidTr="009E2CC9">
        <w:trPr>
          <w:trHeight w:val="280"/>
        </w:trPr>
        <w:tc>
          <w:tcPr>
            <w:tcW w:w="4605" w:type="dxa"/>
          </w:tcPr>
          <w:p w:rsidR="00983896" w:rsidRPr="00613A1D" w:rsidRDefault="00983896" w:rsidP="004878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BookAntiqua" w:hAnsi="Arial Narrow" w:cs="BookAntiqua"/>
                <w:b/>
              </w:rPr>
            </w:pPr>
          </w:p>
        </w:tc>
        <w:tc>
          <w:tcPr>
            <w:tcW w:w="4605" w:type="dxa"/>
          </w:tcPr>
          <w:p w:rsidR="00983896" w:rsidRPr="009E2CC9" w:rsidRDefault="009E2CC9" w:rsidP="004614B8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Antiqua" w:hAnsiTheme="minorHAnsi" w:cstheme="minorHAnsi"/>
                <w:sz w:val="22"/>
                <w:szCs w:val="22"/>
              </w:rPr>
              <w:t xml:space="preserve">       </w:t>
            </w:r>
            <w:r w:rsidR="00983896" w:rsidRPr="009E2CC9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983896" w:rsidRPr="00A94A97" w:rsidRDefault="009E2CC9" w:rsidP="004614B8">
            <w:pPr>
              <w:autoSpaceDE w:val="0"/>
              <w:autoSpaceDN w:val="0"/>
              <w:adjustRightInd w:val="0"/>
              <w:jc w:val="center"/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</w:pPr>
            <w:r w:rsidRPr="00A94A97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(pieczątka i podpis)</w:t>
            </w:r>
          </w:p>
        </w:tc>
      </w:tr>
    </w:tbl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E2CC9" w:rsidRPr="005B2C64" w:rsidRDefault="009E2CC9" w:rsidP="009E2CC9">
      <w:pPr>
        <w:autoSpaceDE w:val="0"/>
        <w:autoSpaceDN w:val="0"/>
        <w:adjustRightInd w:val="0"/>
        <w:spacing w:line="360" w:lineRule="auto"/>
        <w:rPr>
          <w:rFonts w:ascii="Calibri" w:eastAsia="BookAntiqua" w:hAnsi="Calibri" w:cs="Calibri"/>
          <w:sz w:val="18"/>
          <w:szCs w:val="18"/>
        </w:rPr>
      </w:pPr>
      <w:r w:rsidRPr="005B2C64">
        <w:rPr>
          <w:rFonts w:ascii="Calibri" w:eastAsia="BookAntiqua" w:hAnsi="Calibri" w:cs="Calibri"/>
          <w:sz w:val="18"/>
          <w:szCs w:val="18"/>
        </w:rPr>
        <w:t>* niepotrzebne skreślić</w:t>
      </w: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sectPr w:rsidR="00983896" w:rsidSect="00385BE4">
      <w:headerReference w:type="default" r:id="rId7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3C" w:rsidRDefault="00A4293C" w:rsidP="00A4293C">
      <w:r>
        <w:separator/>
      </w:r>
    </w:p>
  </w:endnote>
  <w:endnote w:type="continuationSeparator" w:id="0">
    <w:p w:rsidR="00A4293C" w:rsidRDefault="00A4293C" w:rsidP="00A4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3C" w:rsidRDefault="00A4293C" w:rsidP="00A4293C">
      <w:r>
        <w:separator/>
      </w:r>
    </w:p>
  </w:footnote>
  <w:footnote w:type="continuationSeparator" w:id="0">
    <w:p w:rsidR="00A4293C" w:rsidRDefault="00A4293C" w:rsidP="00A4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3C" w:rsidRPr="00A4293C" w:rsidRDefault="00A4293C" w:rsidP="00A4293C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A4293C">
      <w:rPr>
        <w:rFonts w:asciiTheme="minorHAnsi" w:hAnsiTheme="minorHAnsi" w:cstheme="minorHAnsi"/>
        <w:i/>
        <w:sz w:val="20"/>
        <w:szCs w:val="20"/>
      </w:rPr>
      <w:t>(Wypełni</w:t>
    </w:r>
    <w:r>
      <w:rPr>
        <w:rFonts w:asciiTheme="minorHAnsi" w:hAnsiTheme="minorHAnsi" w:cstheme="minorHAnsi"/>
        <w:i/>
        <w:sz w:val="20"/>
        <w:szCs w:val="20"/>
      </w:rPr>
      <w:t>a:</w:t>
    </w:r>
    <w:r w:rsidRPr="00A4293C">
      <w:rPr>
        <w:rFonts w:asciiTheme="minorHAnsi" w:hAnsiTheme="minorHAnsi" w:cstheme="minorHAnsi"/>
        <w:i/>
        <w:sz w:val="20"/>
        <w:szCs w:val="20"/>
      </w:rPr>
      <w:t xml:space="preserve"> ITBS-ZGL Sp. z o.o. Iława)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D68"/>
    <w:multiLevelType w:val="hybridMultilevel"/>
    <w:tmpl w:val="6A801DA4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56F4"/>
    <w:multiLevelType w:val="hybridMultilevel"/>
    <w:tmpl w:val="264EEBB8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38E"/>
    <w:multiLevelType w:val="hybridMultilevel"/>
    <w:tmpl w:val="BB2E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4E84"/>
    <w:multiLevelType w:val="hybridMultilevel"/>
    <w:tmpl w:val="CF9A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6"/>
    <w:rsid w:val="004878EE"/>
    <w:rsid w:val="00495CD7"/>
    <w:rsid w:val="005047E3"/>
    <w:rsid w:val="0085068F"/>
    <w:rsid w:val="008D182F"/>
    <w:rsid w:val="00983896"/>
    <w:rsid w:val="009A28B9"/>
    <w:rsid w:val="009E2CC9"/>
    <w:rsid w:val="00A4293C"/>
    <w:rsid w:val="00A94A97"/>
    <w:rsid w:val="00B526FA"/>
    <w:rsid w:val="00E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A788"/>
  <w15:chartTrackingRefBased/>
  <w15:docId w15:val="{F3AC8819-2E1C-4C06-8F83-9918D79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8</cp:revision>
  <cp:lastPrinted>2021-08-27T06:24:00Z</cp:lastPrinted>
  <dcterms:created xsi:type="dcterms:W3CDTF">2021-04-22T09:01:00Z</dcterms:created>
  <dcterms:modified xsi:type="dcterms:W3CDTF">2021-08-27T06:40:00Z</dcterms:modified>
</cp:coreProperties>
</file>