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69" w:rsidRDefault="009B5A69" w:rsidP="009B5A69">
      <w:pPr>
        <w:pStyle w:val="Nagwek"/>
        <w:tabs>
          <w:tab w:val="left" w:pos="2595"/>
        </w:tabs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1 do ogłoszenia o naborze</w:t>
      </w:r>
    </w:p>
    <w:p w:rsidR="009B5A69" w:rsidRDefault="009B5A69" w:rsidP="009B5A69">
      <w:pPr>
        <w:pStyle w:val="Nagwek"/>
        <w:tabs>
          <w:tab w:val="left" w:pos="2520"/>
        </w:tabs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na stanowisko specjalistów: logopeda, pedagog,</w:t>
      </w:r>
    </w:p>
    <w:p w:rsidR="009B5A69" w:rsidRDefault="009B5A69" w:rsidP="009B5A69">
      <w:pPr>
        <w:pStyle w:val="Nagwek"/>
        <w:tabs>
          <w:tab w:val="left" w:pos="2520"/>
        </w:tabs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psycholog, terapeuta zajęciowy w zakresie</w:t>
      </w:r>
    </w:p>
    <w:p w:rsidR="009B5A69" w:rsidRDefault="009B5A69" w:rsidP="009B5A69">
      <w:pPr>
        <w:pStyle w:val="Nagwek"/>
        <w:tabs>
          <w:tab w:val="left" w:pos="2520"/>
        </w:tabs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specjalistycznych usług opiekuńczych </w:t>
      </w:r>
    </w:p>
    <w:p w:rsidR="009B5A69" w:rsidRDefault="009B5A69" w:rsidP="009B5A69">
      <w:pPr>
        <w:pStyle w:val="Nagwek"/>
        <w:tabs>
          <w:tab w:val="left" w:pos="2520"/>
        </w:tabs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dla dzieci i osób dorosłych z zaburzeniami</w:t>
      </w:r>
    </w:p>
    <w:p w:rsidR="009B5A69" w:rsidRDefault="009B5A69" w:rsidP="009B5A69">
      <w:pPr>
        <w:pStyle w:val="Nagwek"/>
        <w:tabs>
          <w:tab w:val="left" w:pos="2520"/>
        </w:tabs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psychicznymi, w tym z autyzmem”.</w:t>
      </w:r>
    </w:p>
    <w:p w:rsidR="009B5A69" w:rsidRDefault="009B5A69" w:rsidP="009B5A69">
      <w:pPr>
        <w:pStyle w:val="Nagwek"/>
        <w:tabs>
          <w:tab w:val="left" w:pos="2595"/>
        </w:tabs>
        <w:spacing w:line="276" w:lineRule="auto"/>
        <w:jc w:val="right"/>
        <w:rPr>
          <w:sz w:val="16"/>
          <w:szCs w:val="16"/>
        </w:rPr>
      </w:pPr>
    </w:p>
    <w:p w:rsidR="009B5A69" w:rsidRDefault="009B5A69" w:rsidP="009B5A69">
      <w:pPr>
        <w:shd w:val="clear" w:color="auto" w:fill="FFFFFF"/>
        <w:tabs>
          <w:tab w:val="left" w:pos="269"/>
        </w:tabs>
        <w:ind w:right="-142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B5A69" w:rsidRDefault="009B5A69" w:rsidP="009B5A69">
      <w:pPr>
        <w:shd w:val="clear" w:color="auto" w:fill="FFFFFF"/>
        <w:tabs>
          <w:tab w:val="left" w:pos="269"/>
        </w:tabs>
        <w:ind w:right="-142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OFERTA CENOWA</w:t>
      </w:r>
    </w:p>
    <w:p w:rsidR="009B5A69" w:rsidRDefault="009B5A69" w:rsidP="009B5A69">
      <w:pPr>
        <w:shd w:val="clear" w:color="auto" w:fill="FFFFFF"/>
        <w:tabs>
          <w:tab w:val="left" w:pos="269"/>
        </w:tabs>
        <w:ind w:right="-142"/>
        <w:jc w:val="both"/>
        <w:rPr>
          <w:rFonts w:ascii="Times New Roman" w:hAnsi="Times New Roman" w:cs="Times New Roman"/>
        </w:rPr>
      </w:pPr>
    </w:p>
    <w:p w:rsidR="009B5A69" w:rsidRDefault="009B5A69" w:rsidP="009B5A69">
      <w:p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(My), niżej podpisany (ni).........................................................................................................................</w:t>
      </w:r>
    </w:p>
    <w:p w:rsidR="009B5A69" w:rsidRDefault="009B5A69" w:rsidP="009B5A69">
      <w:p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telefonu ..................................................... </w:t>
      </w:r>
    </w:p>
    <w:p w:rsidR="009B5A69" w:rsidRDefault="009B5A69" w:rsidP="009B5A69">
      <w:p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nr faxu ..............................adres e-mail, na który można wysyłać oświadczenia…………………………………..</w:t>
      </w:r>
    </w:p>
    <w:p w:rsidR="009B5A69" w:rsidRDefault="009B5A69" w:rsidP="009B5A69">
      <w:pPr>
        <w:pStyle w:val="Tekstpodstawowy2"/>
        <w:spacing w:line="276" w:lineRule="auto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w odpowiedzi  na ogłoszenie o naborze na stanowisko (</w:t>
      </w:r>
      <w:r>
        <w:rPr>
          <w:i/>
          <w:sz w:val="22"/>
          <w:szCs w:val="22"/>
        </w:rPr>
        <w:t>wskazać jakie: logopeda, psycholog, pedagog, terapeuta zajęciowy?)……………….…..</w:t>
      </w:r>
      <w:r>
        <w:rPr>
          <w:sz w:val="22"/>
          <w:szCs w:val="22"/>
        </w:rPr>
        <w:t xml:space="preserve"> składam(y) niniejszą ofertę:</w:t>
      </w:r>
    </w:p>
    <w:p w:rsidR="009B5A69" w:rsidRDefault="009B5A69" w:rsidP="009B5A69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9B5A69" w:rsidRDefault="009B5A69" w:rsidP="009B5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Kalkulacja godziny (60 minut) pracy specjalisty:</w:t>
      </w:r>
    </w:p>
    <w:tbl>
      <w:tblPr>
        <w:tblStyle w:val="Tabela-Siatka"/>
        <w:tblW w:w="5000" w:type="pct"/>
        <w:tblInd w:w="0" w:type="dxa"/>
        <w:tblLook w:val="04A0"/>
      </w:tblPr>
      <w:tblGrid>
        <w:gridCol w:w="790"/>
        <w:gridCol w:w="4250"/>
        <w:gridCol w:w="4248"/>
      </w:tblGrid>
      <w:tr w:rsidR="009B5A69" w:rsidTr="009B5A69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Składnik kalkulacji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</w:t>
            </w:r>
          </w:p>
        </w:tc>
      </w:tr>
      <w:tr w:rsidR="009B5A69" w:rsidTr="009B5A69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 podopiecznym zgodnie z indywidualnie opracowanym programem (60 minut)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B5A69" w:rsidTr="009B5A69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Dojazd do miejsca zamieszkania podopiecznego ( teren miasta Iława)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B5A69" w:rsidTr="009B5A69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Narzędzia dydaktyczno – naukowe (zabawki edukacyjne, pomoce naukowe, materiały papiernicze i piśmienne itp.) </w:t>
            </w:r>
            <w:r>
              <w:rPr>
                <w:rFonts w:ascii="Times New Roman" w:hAnsi="Times New Roman" w:cs="Times New Roman"/>
                <w:b/>
              </w:rPr>
              <w:t>Proszę wykazać koszt uśredniony do jednej godziny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B5A69" w:rsidTr="009B5A69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Inne, (jakie?) ………………………….</w:t>
            </w:r>
          </w:p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B5A69" w:rsidTr="009B5A69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koszt 1 godziny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69" w:rsidRDefault="009B5A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B5A69" w:rsidRDefault="009B5A69" w:rsidP="009B5A69">
      <w:pPr>
        <w:rPr>
          <w:rFonts w:ascii="Times New Roman" w:hAnsi="Times New Roman" w:cs="Times New Roman"/>
        </w:rPr>
      </w:pPr>
    </w:p>
    <w:p w:rsidR="009B5A69" w:rsidRDefault="009B5A69" w:rsidP="009B5A69">
      <w:pPr>
        <w:pStyle w:val="Tekstpodstawowy"/>
        <w:spacing w:before="120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i podpis(y) osób uprawnionych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(data)</w:t>
      </w:r>
      <w:r>
        <w:rPr>
          <w:rFonts w:ascii="Times New Roman" w:hAnsi="Times New Roman" w:cs="Times New Roman"/>
        </w:rPr>
        <w:br/>
        <w:t>do reprezentacji wykonawcy lub pełnomocnika)</w:t>
      </w:r>
    </w:p>
    <w:p w:rsidR="009B5A69" w:rsidRDefault="009B5A69" w:rsidP="009B5A69">
      <w:pPr>
        <w:rPr>
          <w:rFonts w:ascii="Times New Roman" w:hAnsi="Times New Roman" w:cs="Times New Roman"/>
        </w:rPr>
      </w:pPr>
    </w:p>
    <w:p w:rsidR="009B5A69" w:rsidRDefault="009B5A69" w:rsidP="009B5A69"/>
    <w:p w:rsidR="009E626D" w:rsidRDefault="009E626D"/>
    <w:sectPr w:rsidR="009E626D" w:rsidSect="009E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5A69"/>
    <w:rsid w:val="009B5A69"/>
    <w:rsid w:val="009E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9B5A6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B5A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5A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5A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5A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Jachowska</dc:creator>
  <cp:keywords/>
  <dc:description/>
  <cp:lastModifiedBy>Anna Jachowska</cp:lastModifiedBy>
  <cp:revision>3</cp:revision>
  <dcterms:created xsi:type="dcterms:W3CDTF">2016-08-11T05:50:00Z</dcterms:created>
  <dcterms:modified xsi:type="dcterms:W3CDTF">2016-08-11T05:50:00Z</dcterms:modified>
</cp:coreProperties>
</file>