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87333" w14:textId="5C7C748B" w:rsidR="00B17026" w:rsidRPr="004B782A" w:rsidRDefault="00D46EF8" w:rsidP="00B17026">
      <w:pPr>
        <w:pBdr>
          <w:bottom w:val="single" w:sz="6" w:space="1" w:color="auto"/>
        </w:pBdr>
        <w:rPr>
          <w:sz w:val="32"/>
          <w:szCs w:val="32"/>
        </w:rPr>
      </w:pPr>
      <w:r>
        <w:rPr>
          <w:sz w:val="44"/>
          <w:szCs w:val="44"/>
        </w:rPr>
        <w:t>Radni Rady Miejskiej w Iławie</w:t>
      </w:r>
      <w:r>
        <w:rPr>
          <w:sz w:val="44"/>
          <w:szCs w:val="44"/>
        </w:rPr>
        <w:br/>
      </w:r>
      <w:r w:rsidRPr="004B782A">
        <w:rPr>
          <w:sz w:val="32"/>
          <w:szCs w:val="32"/>
        </w:rPr>
        <w:t>w podziale na okręgi wyborcze</w:t>
      </w:r>
    </w:p>
    <w:p w14:paraId="24A73546" w14:textId="37ACE118" w:rsidR="000B5FD1" w:rsidRPr="00B17026" w:rsidRDefault="00B17026">
      <w:pPr>
        <w:rPr>
          <w:b/>
          <w:bCs/>
          <w:sz w:val="32"/>
          <w:szCs w:val="32"/>
        </w:rPr>
      </w:pPr>
      <w:r w:rsidRPr="00B17026">
        <w:rPr>
          <w:b/>
          <w:bCs/>
          <w:sz w:val="32"/>
          <w:szCs w:val="32"/>
        </w:rPr>
        <w:t>Okręg wyborczy I</w:t>
      </w:r>
    </w:p>
    <w:p w14:paraId="7E442211" w14:textId="2D8FCD2B" w:rsidR="00B17026" w:rsidRDefault="00B17026" w:rsidP="002A0583">
      <w:pPr>
        <w:jc w:val="both"/>
      </w:pPr>
      <w:r>
        <w:t xml:space="preserve">Agrestowa, Aleja Jana Pawła II, Antoniego Hedy ps. "Szary", Bolesława Chrobrego, Bolesława Śmiałego, Celna, Czereśniowa, Danuty </w:t>
      </w:r>
      <w:proofErr w:type="spellStart"/>
      <w:r>
        <w:t>Siedzikówny</w:t>
      </w:r>
      <w:proofErr w:type="spellEnd"/>
      <w:r>
        <w:t xml:space="preserve"> ps. "Inka", Długa, Dolna, Dworcowa, Franciszka </w:t>
      </w:r>
      <w:proofErr w:type="spellStart"/>
      <w:r>
        <w:t>Niepokólczyckiego</w:t>
      </w:r>
      <w:proofErr w:type="spellEnd"/>
      <w:r>
        <w:t xml:space="preserve"> ps. "Halny", Gabriela Narutowicza, Gospodarska, Grunwaldzka wszystkie nieparzyste, Henryka </w:t>
      </w:r>
      <w:proofErr w:type="spellStart"/>
      <w:r>
        <w:t>Flamego</w:t>
      </w:r>
      <w:proofErr w:type="spellEnd"/>
      <w:r>
        <w:t xml:space="preserve"> ps. "Bartek", Hieronima </w:t>
      </w:r>
      <w:proofErr w:type="spellStart"/>
      <w:r>
        <w:t>Dekutowskiego</w:t>
      </w:r>
      <w:proofErr w:type="spellEnd"/>
      <w:r>
        <w:t xml:space="preserve"> ps. "Zapora", Ireny </w:t>
      </w:r>
      <w:proofErr w:type="spellStart"/>
      <w:r>
        <w:t>Sendlerowej</w:t>
      </w:r>
      <w:proofErr w:type="spellEnd"/>
      <w:r>
        <w:t xml:space="preserve">, Jarosława Dąbrowskiego parzyste od 4 do 8, Jerzego Jaskulskiego ps. "Zagończyk", Józefa Franczaka ps. "Lalek", Kardynała Stefana Wyszyńskiego parzyste od nr 20 do końca i nieparzyste od nr 31 do końca, Kazimierza Jagiellończyka, Kazimierza Kamieńskiego ps. "Huzar", Kazimierza Odnowiciela, Kolejowa, Komunalna, Kresowa, Kręta, Krótka, Księżnej Dobrawy, Kwiatowa, Lubawska, Łąkowa, Łukasza Cieplińskiego ps. "Pług", Malinowa, Marii Konopnickiej, Mieczysława </w:t>
      </w:r>
      <w:proofErr w:type="spellStart"/>
      <w:r>
        <w:t>Dziemieszkiewicza</w:t>
      </w:r>
      <w:proofErr w:type="spellEnd"/>
      <w:r>
        <w:t xml:space="preserve"> ps. "Rój", Mieszka I, Morelowa, Niepodległości wszystkie od 1 do 15, Norberta Barlickiego, Nowa, Obrońców Westerplatte, Ogrodowa, Ostródzka, Owocowa, Papiernicza, Piaskowa, Piastowska, Piekarska, Poprzeczna, Porzeczkowa, Poziomkowa, Produkcyjna, Przemysłowa, Rolna, Rotmistrza Witolda Pileckiego, Rzemieślnicza, Słoneczna, Sosnowa, Stalowa, Stanisława </w:t>
      </w:r>
      <w:proofErr w:type="spellStart"/>
      <w:r>
        <w:t>Sojczyńskiego</w:t>
      </w:r>
      <w:proofErr w:type="spellEnd"/>
      <w:r>
        <w:t xml:space="preserve"> ps. "Warszyc", Stefana Żeromskiego, Szeroka, Świerkowa, Tadeusza Kościuszki wszystkie od 12 do 39A, Towarowa, Truskawkowa, Usługowa, Warsztatowa, Wąska, Wiśniowa, Władysława Broniewskiego, Władysława Łokietka, Wojska Polskiego nieparzyste numery, Zielona, Ziemowita, Zygmunta </w:t>
      </w:r>
      <w:proofErr w:type="spellStart"/>
      <w:r>
        <w:t>Szendzielarza</w:t>
      </w:r>
      <w:proofErr w:type="spellEnd"/>
      <w:r>
        <w:t xml:space="preserve"> ps. "Łupaszka", Żołnierzy Wyklętych, Żwirowa</w:t>
      </w:r>
    </w:p>
    <w:p w14:paraId="00BEA7D7" w14:textId="67F22A9B" w:rsidR="00D46EF8" w:rsidRDefault="00D46EF8" w:rsidP="00D46EF8">
      <w:pPr>
        <w:pStyle w:val="Akapitzlist"/>
        <w:numPr>
          <w:ilvl w:val="0"/>
          <w:numId w:val="1"/>
        </w:numPr>
      </w:pPr>
      <w:r w:rsidRPr="006A0B8A">
        <w:rPr>
          <w:b/>
          <w:bCs/>
        </w:rPr>
        <w:t>Jolanta Michalewska</w:t>
      </w:r>
      <w:r w:rsidR="006A0B8A">
        <w:t xml:space="preserve"> </w:t>
      </w:r>
      <w:r w:rsidR="00642D9A">
        <w:t xml:space="preserve">tel. 693-468-350; </w:t>
      </w:r>
    </w:p>
    <w:p w14:paraId="2C55D727" w14:textId="6825BEF0" w:rsidR="00D46EF8" w:rsidRDefault="00D46EF8" w:rsidP="00D46EF8">
      <w:pPr>
        <w:pStyle w:val="Akapitzlist"/>
        <w:numPr>
          <w:ilvl w:val="0"/>
          <w:numId w:val="1"/>
        </w:numPr>
      </w:pPr>
      <w:r w:rsidRPr="006A0B8A">
        <w:rPr>
          <w:b/>
          <w:bCs/>
        </w:rPr>
        <w:t>Anna Pogodowska</w:t>
      </w:r>
      <w:r w:rsidR="006A0B8A">
        <w:t xml:space="preserve"> </w:t>
      </w:r>
      <w:r w:rsidR="00642D9A">
        <w:t xml:space="preserve">tel. 796-655-992; </w:t>
      </w:r>
    </w:p>
    <w:p w14:paraId="7538794D" w14:textId="4C01DE28" w:rsidR="00D46EF8" w:rsidRDefault="00D46EF8" w:rsidP="00D46EF8">
      <w:pPr>
        <w:pStyle w:val="Akapitzlist"/>
        <w:numPr>
          <w:ilvl w:val="0"/>
          <w:numId w:val="1"/>
        </w:numPr>
      </w:pPr>
      <w:r w:rsidRPr="006A0B8A">
        <w:rPr>
          <w:b/>
          <w:bCs/>
        </w:rPr>
        <w:t>Dariusz Rozborski</w:t>
      </w:r>
      <w:r w:rsidR="006A0B8A">
        <w:t xml:space="preserve"> </w:t>
      </w:r>
      <w:r w:rsidR="00642D9A">
        <w:t xml:space="preserve">tel. 605-096-945; </w:t>
      </w:r>
    </w:p>
    <w:p w14:paraId="0F83DBBB" w14:textId="4B066C46" w:rsidR="00D46EF8" w:rsidRDefault="00D46EF8" w:rsidP="00D46EF8">
      <w:pPr>
        <w:pStyle w:val="Akapitzlist"/>
        <w:numPr>
          <w:ilvl w:val="0"/>
          <w:numId w:val="1"/>
        </w:numPr>
      </w:pPr>
      <w:r w:rsidRPr="006A0B8A">
        <w:rPr>
          <w:b/>
          <w:bCs/>
        </w:rPr>
        <w:t>Andrzej Rykaczewski</w:t>
      </w:r>
      <w:r w:rsidR="006A0B8A">
        <w:t xml:space="preserve"> </w:t>
      </w:r>
      <w:r w:rsidR="00642D9A">
        <w:t xml:space="preserve">tel. 508-068-280; </w:t>
      </w:r>
    </w:p>
    <w:p w14:paraId="66BA41FA" w14:textId="210B52E5" w:rsidR="00D46EF8" w:rsidRDefault="00D46EF8" w:rsidP="00D46EF8">
      <w:pPr>
        <w:pStyle w:val="Akapitzlist"/>
        <w:numPr>
          <w:ilvl w:val="0"/>
          <w:numId w:val="1"/>
        </w:numPr>
      </w:pPr>
      <w:r w:rsidRPr="006A0B8A">
        <w:rPr>
          <w:b/>
          <w:bCs/>
        </w:rPr>
        <w:t>Agata Wacławska</w:t>
      </w:r>
      <w:r w:rsidR="00642D9A">
        <w:rPr>
          <w:b/>
          <w:bCs/>
        </w:rPr>
        <w:t xml:space="preserve"> </w:t>
      </w:r>
      <w:r w:rsidR="00642D9A" w:rsidRPr="00642D9A">
        <w:t>tel. 501-404-606;</w:t>
      </w:r>
      <w:r w:rsidR="00642D9A">
        <w:rPr>
          <w:b/>
          <w:bCs/>
        </w:rPr>
        <w:t xml:space="preserve"> </w:t>
      </w:r>
      <w:r w:rsidR="006A0B8A">
        <w:t xml:space="preserve"> </w:t>
      </w:r>
    </w:p>
    <w:p w14:paraId="6D2F1931" w14:textId="5941D23B" w:rsidR="00D46EF8" w:rsidRDefault="00D46EF8" w:rsidP="00D46EF8">
      <w:pPr>
        <w:pStyle w:val="Akapitzlist"/>
        <w:numPr>
          <w:ilvl w:val="0"/>
          <w:numId w:val="1"/>
        </w:numPr>
      </w:pPr>
      <w:r w:rsidRPr="006A0B8A">
        <w:rPr>
          <w:b/>
          <w:bCs/>
        </w:rPr>
        <w:t>Tomasz Woźniak</w:t>
      </w:r>
      <w:r w:rsidR="006A0B8A">
        <w:t xml:space="preserve"> </w:t>
      </w:r>
      <w:r w:rsidR="00642D9A">
        <w:t xml:space="preserve">tel. 601-712-888; </w:t>
      </w:r>
    </w:p>
    <w:p w14:paraId="404ECA82" w14:textId="0FDB0870" w:rsidR="00D46EF8" w:rsidRDefault="00D46EF8" w:rsidP="00D46EF8">
      <w:pPr>
        <w:pStyle w:val="Akapitzlist"/>
        <w:numPr>
          <w:ilvl w:val="0"/>
          <w:numId w:val="1"/>
        </w:numPr>
      </w:pPr>
      <w:r w:rsidRPr="006A0B8A">
        <w:rPr>
          <w:b/>
          <w:bCs/>
        </w:rPr>
        <w:t>Martyna Wyżlic</w:t>
      </w:r>
      <w:r w:rsidR="006A0B8A">
        <w:t xml:space="preserve"> </w:t>
      </w:r>
      <w:r w:rsidR="00642D9A">
        <w:t>tel. 789-459-935</w:t>
      </w:r>
    </w:p>
    <w:p w14:paraId="68F99997" w14:textId="1625D98B" w:rsidR="00B17026" w:rsidRDefault="00B17026" w:rsidP="00B17026">
      <w:pPr>
        <w:rPr>
          <w:b/>
          <w:bCs/>
          <w:sz w:val="32"/>
          <w:szCs w:val="32"/>
        </w:rPr>
      </w:pPr>
      <w:r w:rsidRPr="00B17026">
        <w:rPr>
          <w:b/>
          <w:bCs/>
          <w:sz w:val="32"/>
          <w:szCs w:val="32"/>
        </w:rPr>
        <w:t>Okręg wyborczy I</w:t>
      </w:r>
      <w:r>
        <w:rPr>
          <w:b/>
          <w:bCs/>
          <w:sz w:val="32"/>
          <w:szCs w:val="32"/>
        </w:rPr>
        <w:t>I</w:t>
      </w:r>
    </w:p>
    <w:p w14:paraId="45176584" w14:textId="7BCC2709" w:rsidR="00B17026" w:rsidRDefault="00B17026" w:rsidP="002A0583">
      <w:pPr>
        <w:jc w:val="both"/>
      </w:pPr>
      <w:r>
        <w:t>Aleja Pojednania, Aleksandra Gierymskiego, Antoniego Gierszewskiego, Artura Grottgera, Biskupska, Brodnicka, Bydgoska, Bolesława Prusa, Chełmińska, Działdowska, Elbląska, Fryderyka Chopina, Gdańska 1, 1B, 2, Gdańska od 2E do 28, Grudziądzka, Gen. Władysława Sikorskiego, Grunwaldzka wszystkie parzyste, Gustawa Gizewiusza, Henryka Sienkiewicza, Ignacego Paderewskiego, Jacka Malczewskiego, Jana III Sobieskiego wszystkie od 1 do 6, bez nr 5, Jana Brzechwy, Jana Kochanowskiego, Jana Matejki, Jarosława Dąbrowskiego wszystkie od 9 do końca, Józefa Chełmońskiego, Józefa Ignacego Kraszewskiego, Józefa Wybickiego, Juliana Fałata, Juliana Tuwima, Juliusza Słowackiego, Karola Chodkiewicza, Kętrzyńska, Konstytucji 3 Maja, Kościelna, Kornela Makuszyńskiego, Królowej Jadwigi, Krzysztofa Celestyna Mrongowiusza, Krzysztofa Kamila Baczyńskiego, Kwidzyńska, Leona Wyczółkowskiego, Leśna, Lipowa, Lipowy Dwór, Ludwika Mierosławskiego, Ludwika Solskiego, Nowomiejska, Malborska, Marii Zientary</w:t>
      </w:r>
      <w:r>
        <w:noBreakHyphen/>
        <w:t xml:space="preserve">Malewskiej, Mazurska, Melchiora Wańkowicza, Metropolity Andrzeja Szeptyckiego, Michała Kajki, Mikołaja Reja, Mjr. Henryka Sucharskiego, Mławska, Piotra Skargi, Plac Gdański, Plażowa, Polna, Rotmistrza Józefa </w:t>
      </w:r>
      <w:proofErr w:type="spellStart"/>
      <w:r>
        <w:t>Alickiego</w:t>
      </w:r>
      <w:proofErr w:type="spellEnd"/>
      <w:r>
        <w:t xml:space="preserve">, Stacyjna, Stanisława Wyspiańskiego, Suska, Sztumska, Sybiraków, Św. Andrzeja Boboli, Tadeusza </w:t>
      </w:r>
      <w:r>
        <w:lastRenderedPageBreak/>
        <w:t>Kościuszki nieparzyste od 1 do 11, Tadeusza Kościuszki parzyste od 2 do 8, Toruńska, Wiejska, Władysława Bandurskiego, Władysława Jagiełły, Władysława Reymonta, Wielka Żuława, Wojciecha Bogusławskiego, Wojciecha Kossaka, Zalewska</w:t>
      </w:r>
    </w:p>
    <w:p w14:paraId="53E6614E" w14:textId="051371E5" w:rsidR="008B6825" w:rsidRDefault="008B6825" w:rsidP="008B6825">
      <w:pPr>
        <w:pStyle w:val="Akapitzlist"/>
        <w:numPr>
          <w:ilvl w:val="0"/>
          <w:numId w:val="2"/>
        </w:numPr>
      </w:pPr>
      <w:r w:rsidRPr="006A0B8A">
        <w:rPr>
          <w:b/>
          <w:bCs/>
        </w:rPr>
        <w:t>Janusz Bednarski</w:t>
      </w:r>
      <w:r w:rsidR="006A0B8A">
        <w:t xml:space="preserve"> </w:t>
      </w:r>
      <w:r w:rsidR="00642D9A">
        <w:t xml:space="preserve">tel. 665-259-550; </w:t>
      </w:r>
    </w:p>
    <w:p w14:paraId="62027C14" w14:textId="5605248C" w:rsidR="00D46EF8" w:rsidRDefault="00D46EF8" w:rsidP="00D46EF8">
      <w:pPr>
        <w:pStyle w:val="Akapitzlist"/>
        <w:numPr>
          <w:ilvl w:val="0"/>
          <w:numId w:val="2"/>
        </w:numPr>
      </w:pPr>
      <w:r w:rsidRPr="006A0B8A">
        <w:rPr>
          <w:b/>
          <w:bCs/>
        </w:rPr>
        <w:t>Roman Brzozowski</w:t>
      </w:r>
      <w:r w:rsidR="006A0B8A">
        <w:t xml:space="preserve"> </w:t>
      </w:r>
      <w:r w:rsidR="00642D9A">
        <w:t xml:space="preserve">tel. 513-453-877; </w:t>
      </w:r>
    </w:p>
    <w:p w14:paraId="2ED6C97D" w14:textId="1E57FE35" w:rsidR="00D46EF8" w:rsidRDefault="00D46EF8" w:rsidP="00D46EF8">
      <w:pPr>
        <w:pStyle w:val="Akapitzlist"/>
        <w:numPr>
          <w:ilvl w:val="0"/>
          <w:numId w:val="2"/>
        </w:numPr>
      </w:pPr>
      <w:r w:rsidRPr="006A0B8A">
        <w:rPr>
          <w:b/>
          <w:bCs/>
        </w:rPr>
        <w:t>Ewa Jackowska</w:t>
      </w:r>
      <w:r w:rsidR="006A0B8A">
        <w:t xml:space="preserve"> </w:t>
      </w:r>
      <w:r w:rsidR="00642D9A">
        <w:t xml:space="preserve">tel. 693-868-535; </w:t>
      </w:r>
    </w:p>
    <w:p w14:paraId="52D73AE9" w14:textId="4D241F09" w:rsidR="00D46EF8" w:rsidRDefault="00D46EF8" w:rsidP="00D46EF8">
      <w:pPr>
        <w:pStyle w:val="Akapitzlist"/>
        <w:numPr>
          <w:ilvl w:val="0"/>
          <w:numId w:val="2"/>
        </w:numPr>
      </w:pPr>
      <w:r w:rsidRPr="006A0B8A">
        <w:rPr>
          <w:b/>
          <w:bCs/>
        </w:rPr>
        <w:t>Michał Kamiński</w:t>
      </w:r>
      <w:r w:rsidR="006A0B8A">
        <w:t xml:space="preserve"> </w:t>
      </w:r>
      <w:r w:rsidR="00642D9A">
        <w:t xml:space="preserve">tel. 608-425-067; </w:t>
      </w:r>
    </w:p>
    <w:p w14:paraId="184A0CF2" w14:textId="519BA562" w:rsidR="00D46EF8" w:rsidRDefault="00D46EF8" w:rsidP="00D46EF8">
      <w:pPr>
        <w:pStyle w:val="Akapitzlist"/>
        <w:numPr>
          <w:ilvl w:val="0"/>
          <w:numId w:val="2"/>
        </w:numPr>
      </w:pPr>
      <w:r w:rsidRPr="006A0B8A">
        <w:rPr>
          <w:b/>
          <w:bCs/>
        </w:rPr>
        <w:t>Zbigniew Miecznikowski</w:t>
      </w:r>
      <w:r w:rsidR="006A0B8A">
        <w:t xml:space="preserve"> </w:t>
      </w:r>
      <w:r w:rsidR="00642D9A">
        <w:t xml:space="preserve">tel. 784-063-208; </w:t>
      </w:r>
    </w:p>
    <w:p w14:paraId="3F357A51" w14:textId="77777777" w:rsidR="00682A8A" w:rsidRDefault="00D46EF8" w:rsidP="00682A8A">
      <w:pPr>
        <w:pStyle w:val="Akapitzlist"/>
        <w:numPr>
          <w:ilvl w:val="0"/>
          <w:numId w:val="2"/>
        </w:numPr>
      </w:pPr>
      <w:r w:rsidRPr="006A0B8A">
        <w:rPr>
          <w:b/>
          <w:bCs/>
        </w:rPr>
        <w:t>Dariusz Paczkowski</w:t>
      </w:r>
      <w:r w:rsidR="006A0B8A">
        <w:t xml:space="preserve"> </w:t>
      </w:r>
      <w:r w:rsidR="00642D9A">
        <w:t xml:space="preserve">tel. 795-474-346; </w:t>
      </w:r>
    </w:p>
    <w:p w14:paraId="6B1DAA1F" w14:textId="580B3878" w:rsidR="00B17026" w:rsidRPr="00007019" w:rsidRDefault="00B17026" w:rsidP="00007019">
      <w:pPr>
        <w:rPr>
          <w:b/>
          <w:bCs/>
          <w:sz w:val="32"/>
          <w:szCs w:val="32"/>
        </w:rPr>
      </w:pPr>
      <w:bookmarkStart w:id="0" w:name="_GoBack"/>
      <w:bookmarkEnd w:id="0"/>
      <w:r w:rsidRPr="00007019">
        <w:rPr>
          <w:b/>
          <w:bCs/>
          <w:sz w:val="32"/>
          <w:szCs w:val="32"/>
        </w:rPr>
        <w:t>Okręg wyborczy III</w:t>
      </w:r>
    </w:p>
    <w:p w14:paraId="332FE720" w14:textId="20DE8A6F" w:rsidR="00B17026" w:rsidRPr="00B17026" w:rsidRDefault="00B17026" w:rsidP="002A0583">
      <w:pPr>
        <w:jc w:val="both"/>
        <w:rPr>
          <w:b/>
          <w:bCs/>
          <w:sz w:val="32"/>
          <w:szCs w:val="32"/>
        </w:rPr>
      </w:pPr>
      <w:r>
        <w:t xml:space="preserve">1 Maja, Adama Asnyka, Adama Mickiewicza, </w:t>
      </w:r>
      <w:proofErr w:type="spellStart"/>
      <w:r>
        <w:t>Boczno</w:t>
      </w:r>
      <w:proofErr w:type="spellEnd"/>
      <w:r>
        <w:noBreakHyphen/>
        <w:t xml:space="preserve">Górna, Brata Alberta, Brzozowa, Emila </w:t>
      </w:r>
      <w:proofErr w:type="spellStart"/>
      <w:r>
        <w:t>Behringa</w:t>
      </w:r>
      <w:proofErr w:type="spellEnd"/>
      <w:r>
        <w:t>, Franciszka Smolki, Gdańska wszystkie od 2A do 2D, Gen. Leopolda Okulickiego, Gen. Stanisława Maczka, Gen. Władysława Andersa, Górna, Jana III Sobieskiego nr 5, od nr 7 do końca, Jana Kasprowicza, Jasielska, Kard. St. Wyszyńskiego parzyste od numeru 2 do numeru 16A, nieparzyste od numeru 1 do numeru 29, Marii Skłodowskiej</w:t>
      </w:r>
      <w:r>
        <w:noBreakHyphen/>
        <w:t xml:space="preserve">Curie, Mikołaja Kopernika, Podleśna, Radomska, Dr. Teofila </w:t>
      </w:r>
      <w:proofErr w:type="spellStart"/>
      <w:r>
        <w:t>Rzepnikowskiego</w:t>
      </w:r>
      <w:proofErr w:type="spellEnd"/>
      <w:r>
        <w:t>, Seweryna Pieniężnego, Wodna, Wojska Polskiego parzyste numery</w:t>
      </w:r>
    </w:p>
    <w:p w14:paraId="22F5CF32" w14:textId="1A541100" w:rsidR="00D46EF8" w:rsidRDefault="00D46EF8" w:rsidP="00D46EF8">
      <w:pPr>
        <w:pStyle w:val="Akapitzlist"/>
        <w:numPr>
          <w:ilvl w:val="0"/>
          <w:numId w:val="3"/>
        </w:numPr>
      </w:pPr>
      <w:r w:rsidRPr="006A0B8A">
        <w:rPr>
          <w:b/>
          <w:bCs/>
        </w:rPr>
        <w:t>Marzena Bendelewska</w:t>
      </w:r>
      <w:r w:rsidR="00642D9A">
        <w:rPr>
          <w:b/>
          <w:bCs/>
        </w:rPr>
        <w:t xml:space="preserve"> </w:t>
      </w:r>
      <w:r w:rsidR="00642D9A" w:rsidRPr="00642D9A">
        <w:t>tel. 697-996-368;</w:t>
      </w:r>
      <w:r w:rsidR="00642D9A">
        <w:rPr>
          <w:b/>
          <w:bCs/>
        </w:rPr>
        <w:t xml:space="preserve"> </w:t>
      </w:r>
      <w:r w:rsidR="006A0B8A">
        <w:t xml:space="preserve"> </w:t>
      </w:r>
    </w:p>
    <w:p w14:paraId="3137B71C" w14:textId="381B9F90" w:rsidR="00D46EF8" w:rsidRDefault="00D46EF8" w:rsidP="00D46EF8">
      <w:pPr>
        <w:pStyle w:val="Akapitzlist"/>
        <w:numPr>
          <w:ilvl w:val="0"/>
          <w:numId w:val="3"/>
        </w:numPr>
      </w:pPr>
      <w:r w:rsidRPr="006A0B8A">
        <w:rPr>
          <w:b/>
          <w:bCs/>
        </w:rPr>
        <w:t>Tomasz Klepacki</w:t>
      </w:r>
      <w:r w:rsidR="006A0B8A">
        <w:t xml:space="preserve"> </w:t>
      </w:r>
      <w:r w:rsidR="00642D9A">
        <w:t xml:space="preserve">tel. 664-929-497; </w:t>
      </w:r>
    </w:p>
    <w:p w14:paraId="08556A9B" w14:textId="38ECB587" w:rsidR="00D46EF8" w:rsidRDefault="00D46EF8" w:rsidP="00D46EF8">
      <w:pPr>
        <w:pStyle w:val="Akapitzlist"/>
        <w:numPr>
          <w:ilvl w:val="0"/>
          <w:numId w:val="3"/>
        </w:numPr>
      </w:pPr>
      <w:r w:rsidRPr="006A0B8A">
        <w:rPr>
          <w:b/>
          <w:bCs/>
        </w:rPr>
        <w:t>Michał Młotek</w:t>
      </w:r>
      <w:r w:rsidR="006A0B8A">
        <w:t xml:space="preserve"> </w:t>
      </w:r>
      <w:r w:rsidR="00642D9A">
        <w:t xml:space="preserve">tel. 605-566-392; </w:t>
      </w:r>
    </w:p>
    <w:p w14:paraId="36AC707E" w14:textId="66D8440C" w:rsidR="00D46EF8" w:rsidRDefault="00D46EF8" w:rsidP="00D46EF8">
      <w:pPr>
        <w:pStyle w:val="Akapitzlist"/>
        <w:numPr>
          <w:ilvl w:val="0"/>
          <w:numId w:val="3"/>
        </w:numPr>
      </w:pPr>
      <w:r w:rsidRPr="006A0B8A">
        <w:rPr>
          <w:b/>
          <w:bCs/>
        </w:rPr>
        <w:t>Elżbieta Rudnicka</w:t>
      </w:r>
      <w:r w:rsidR="006A0B8A">
        <w:t xml:space="preserve"> </w:t>
      </w:r>
      <w:r w:rsidR="00642D9A">
        <w:t xml:space="preserve">tel. 600-330-865; </w:t>
      </w:r>
    </w:p>
    <w:p w14:paraId="47EF0D7F" w14:textId="6A5856D6" w:rsidR="00D46EF8" w:rsidRDefault="00D46EF8" w:rsidP="00D46EF8">
      <w:pPr>
        <w:pStyle w:val="Akapitzlist"/>
        <w:numPr>
          <w:ilvl w:val="0"/>
          <w:numId w:val="3"/>
        </w:numPr>
      </w:pPr>
      <w:r w:rsidRPr="006A0B8A">
        <w:rPr>
          <w:b/>
          <w:bCs/>
        </w:rPr>
        <w:t>Hubert Rólkiewicz</w:t>
      </w:r>
      <w:r w:rsidR="006A0B8A">
        <w:t xml:space="preserve"> </w:t>
      </w:r>
      <w:r w:rsidR="00642D9A">
        <w:t xml:space="preserve">tel. 791-379-384; </w:t>
      </w:r>
    </w:p>
    <w:p w14:paraId="7BAC0D90" w14:textId="0C9844B5" w:rsidR="00D46EF8" w:rsidRDefault="00D46EF8" w:rsidP="00D46EF8">
      <w:pPr>
        <w:pStyle w:val="Akapitzlist"/>
        <w:numPr>
          <w:ilvl w:val="0"/>
          <w:numId w:val="3"/>
        </w:numPr>
      </w:pPr>
      <w:r w:rsidRPr="006A0B8A">
        <w:rPr>
          <w:b/>
          <w:bCs/>
        </w:rPr>
        <w:t>Aneta Rychlik</w:t>
      </w:r>
      <w:r w:rsidR="006A0B8A">
        <w:t xml:space="preserve"> </w:t>
      </w:r>
      <w:r w:rsidR="00642D9A">
        <w:t xml:space="preserve">tel. 669-152-525; </w:t>
      </w:r>
    </w:p>
    <w:p w14:paraId="4CE1C096" w14:textId="7EAB26FA" w:rsidR="00B17026" w:rsidRDefault="00D46EF8" w:rsidP="00007019">
      <w:pPr>
        <w:pStyle w:val="Akapitzlist"/>
        <w:numPr>
          <w:ilvl w:val="0"/>
          <w:numId w:val="3"/>
        </w:numPr>
      </w:pPr>
      <w:r w:rsidRPr="00007019">
        <w:rPr>
          <w:b/>
          <w:bCs/>
        </w:rPr>
        <w:t>Piotr Rykaczewski</w:t>
      </w:r>
      <w:r w:rsidR="006A0B8A">
        <w:t xml:space="preserve"> </w:t>
      </w:r>
      <w:r w:rsidR="00642D9A">
        <w:t>tel. 533-447-543</w:t>
      </w:r>
    </w:p>
    <w:sectPr w:rsidR="00B17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179F"/>
    <w:multiLevelType w:val="hybridMultilevel"/>
    <w:tmpl w:val="D988E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580118"/>
    <w:multiLevelType w:val="hybridMultilevel"/>
    <w:tmpl w:val="685C0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BF55CB"/>
    <w:multiLevelType w:val="hybridMultilevel"/>
    <w:tmpl w:val="21AC4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26"/>
    <w:rsid w:val="00007019"/>
    <w:rsid w:val="000B5FD1"/>
    <w:rsid w:val="002A0583"/>
    <w:rsid w:val="004B782A"/>
    <w:rsid w:val="00642D9A"/>
    <w:rsid w:val="00682A8A"/>
    <w:rsid w:val="006A0B8A"/>
    <w:rsid w:val="006F51CF"/>
    <w:rsid w:val="008B6825"/>
    <w:rsid w:val="00A245DB"/>
    <w:rsid w:val="00B17026"/>
    <w:rsid w:val="00D46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436"/>
  <w15:chartTrackingRefBased/>
  <w15:docId w15:val="{D04CF231-4FAF-4D18-A0DC-EBDF2EA5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Kalinowska-Szczudło</dc:creator>
  <cp:keywords/>
  <dc:description/>
  <cp:lastModifiedBy>Jolanta Kultys</cp:lastModifiedBy>
  <cp:revision>3</cp:revision>
  <dcterms:created xsi:type="dcterms:W3CDTF">2024-10-03T06:45:00Z</dcterms:created>
  <dcterms:modified xsi:type="dcterms:W3CDTF">2024-10-03T06:47:00Z</dcterms:modified>
</cp:coreProperties>
</file>