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84F0" w14:textId="77777777" w:rsidR="0034566A" w:rsidRPr="003641A5" w:rsidRDefault="0034566A" w:rsidP="0034566A">
      <w:pPr>
        <w:spacing w:after="0" w:line="24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 xml:space="preserve">INFORMACJA </w:t>
      </w:r>
    </w:p>
    <w:p w14:paraId="162FF3CD" w14:textId="77777777" w:rsidR="00303AA3" w:rsidRPr="00114639" w:rsidRDefault="00303AA3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</w:pPr>
    </w:p>
    <w:p w14:paraId="2610E43E" w14:textId="60E6ED71" w:rsidR="00BA6BC7" w:rsidRPr="003641A5" w:rsidRDefault="00BA6BC7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 xml:space="preserve">PIERWSZE POSIEDZENIA OBWODOWYCH KOMISJI WYBORCZYCH </w:t>
      </w:r>
    </w:p>
    <w:p w14:paraId="3531A472" w14:textId="652E7472" w:rsidR="00114639" w:rsidRPr="00B46742" w:rsidRDefault="00BA6BC7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DNIA </w:t>
      </w:r>
      <w:r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2</w:t>
      </w:r>
      <w:r w:rsidR="00303AA3"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1</w:t>
      </w: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</w:t>
      </w:r>
      <w:r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MARCA</w:t>
      </w: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20</w:t>
      </w:r>
      <w:r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24</w:t>
      </w: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</w:t>
      </w:r>
      <w:r w:rsidR="00B46742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r</w:t>
      </w: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.</w:t>
      </w:r>
      <w:r w:rsidR="00B46742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,</w:t>
      </w:r>
      <w:r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</w:t>
      </w:r>
      <w:r w:rsidR="00B46742" w:rsidRPr="00B46742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pl-PL"/>
        </w:rPr>
        <w:t>sala nr 311</w:t>
      </w:r>
    </w:p>
    <w:p w14:paraId="7110ED0C" w14:textId="36494D92" w:rsidR="00BA6BC7" w:rsidRPr="003641A5" w:rsidRDefault="00BA6BC7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O NASTĘPUJĄCYCH GODZINACH:</w:t>
      </w:r>
    </w:p>
    <w:p w14:paraId="64A6081D" w14:textId="77777777" w:rsidR="003641A5" w:rsidRPr="003641A5" w:rsidRDefault="003641A5" w:rsidP="003641A5">
      <w:pPr>
        <w:spacing w:after="0" w:line="240" w:lineRule="auto"/>
        <w:ind w:left="220" w:right="275"/>
        <w:jc w:val="both"/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color w:val="FF0000"/>
          <w:sz w:val="64"/>
          <w:szCs w:val="64"/>
          <w:lang w:eastAsia="pl-PL"/>
        </w:rPr>
        <w:tab/>
      </w:r>
    </w:p>
    <w:p w14:paraId="50922683" w14:textId="206937B5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godz.  9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1-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4</w:t>
      </w:r>
    </w:p>
    <w:p w14:paraId="11DC5199" w14:textId="7F8AD2B9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godz.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9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>3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5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-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8</w:t>
      </w:r>
    </w:p>
    <w:p w14:paraId="4C332489" w14:textId="0BC2F759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godz. 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0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9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-1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2</w:t>
      </w:r>
    </w:p>
    <w:p w14:paraId="0BBC4FB3" w14:textId="5197D9C9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godz. 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0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>3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13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-1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6</w:t>
      </w:r>
    </w:p>
    <w:p w14:paraId="610D8052" w14:textId="7593C549" w:rsidR="003641A5" w:rsidRPr="00114639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godz. 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1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17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-1</w:t>
      </w:r>
      <w:r w:rsidRPr="00114639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9</w:t>
      </w:r>
    </w:p>
    <w:sectPr w:rsidR="003641A5" w:rsidRPr="00114639" w:rsidSect="00114639">
      <w:pgSz w:w="16838" w:h="11906" w:orient="landscape"/>
      <w:pgMar w:top="709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1C"/>
    <w:rsid w:val="00114639"/>
    <w:rsid w:val="00267CDC"/>
    <w:rsid w:val="00303AA3"/>
    <w:rsid w:val="0034566A"/>
    <w:rsid w:val="003641A5"/>
    <w:rsid w:val="006C661C"/>
    <w:rsid w:val="00B46742"/>
    <w:rsid w:val="00B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67FC"/>
  <w15:chartTrackingRefBased/>
  <w15:docId w15:val="{05CB19F8-99A7-4268-98C7-AEF9447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Perges</dc:creator>
  <cp:keywords/>
  <dc:description/>
  <cp:lastModifiedBy>Edyta Perges</cp:lastModifiedBy>
  <cp:revision>2</cp:revision>
  <cp:lastPrinted>2024-03-19T09:13:00Z</cp:lastPrinted>
  <dcterms:created xsi:type="dcterms:W3CDTF">2024-03-19T09:17:00Z</dcterms:created>
  <dcterms:modified xsi:type="dcterms:W3CDTF">2024-03-19T09:17:00Z</dcterms:modified>
</cp:coreProperties>
</file>