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AC45" w14:textId="77777777" w:rsidR="00A77B3E" w:rsidRDefault="002C65DA">
      <w:pPr>
        <w:jc w:val="center"/>
        <w:rPr>
          <w:b/>
          <w:caps/>
        </w:rPr>
      </w:pPr>
      <w:r>
        <w:rPr>
          <w:b/>
          <w:caps/>
        </w:rPr>
        <w:t>Zarządzenie Nr 0050-22/2024</w:t>
      </w:r>
      <w:r>
        <w:rPr>
          <w:b/>
          <w:caps/>
        </w:rPr>
        <w:br/>
        <w:t>Burmistrza Miasta Iławy</w:t>
      </w:r>
    </w:p>
    <w:p w14:paraId="13CFA783" w14:textId="77777777" w:rsidR="00A77B3E" w:rsidRDefault="002C65DA">
      <w:pPr>
        <w:spacing w:before="280" w:after="280"/>
        <w:jc w:val="center"/>
        <w:rPr>
          <w:b/>
          <w:caps/>
        </w:rPr>
      </w:pPr>
      <w:r>
        <w:t>z dnia 27 lutego 2024 r.</w:t>
      </w:r>
    </w:p>
    <w:p w14:paraId="205A1B44" w14:textId="77777777" w:rsidR="00A77B3E" w:rsidRDefault="002C65DA">
      <w:pPr>
        <w:keepNext/>
        <w:spacing w:after="480"/>
        <w:jc w:val="center"/>
      </w:pPr>
      <w:r>
        <w:rPr>
          <w:b/>
        </w:rPr>
        <w:t>w sprawie otwartego konkursu ofert na realizację zadań publicznych przez organizacje pozarządowe oraz podmioty wymienione w art. 3 ust. 3 ustawy o działalności pożytku publicznego i o wolontariacie.</w:t>
      </w:r>
    </w:p>
    <w:p w14:paraId="3BD4CEE7" w14:textId="5BA4D10C" w:rsidR="00A77B3E" w:rsidRDefault="002C65DA">
      <w:pPr>
        <w:keepLines/>
        <w:spacing w:before="120" w:after="120"/>
        <w:ind w:firstLine="227"/>
      </w:pPr>
      <w:r>
        <w:t>Na podstawie art. 11 i art. 13 ustawy z dnia 24 kwietnia 2003 r. o działalności pożytku publicznego i o wolontariacie (Dz. </w:t>
      </w:r>
      <w:proofErr w:type="spellStart"/>
      <w:r>
        <w:t>U.z</w:t>
      </w:r>
      <w:proofErr w:type="spellEnd"/>
      <w:r>
        <w:t xml:space="preserve"> 2023 r. poz. 571), zwanej dalej „ustawą” oraz Uchwały Rady Miejskiej w Iławie LXXIII/760/23 z dnia 27 listopada 2023 r.</w:t>
      </w:r>
      <w:r w:rsidR="00A46323">
        <w:t xml:space="preserve"> </w:t>
      </w:r>
      <w:r>
        <w:t>w sprawie przyjęcia Rocznego Programu Współpracy Miasta Iławy z organizacjami pozarządowymi oraz innymi podmiotami prowadzącymi działalność pożytku publicznego na rok 2024, zarządzam co następuje:</w:t>
      </w:r>
    </w:p>
    <w:p w14:paraId="6E124D88" w14:textId="77777777" w:rsidR="00A77B3E" w:rsidRDefault="002C65DA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otwarty konkurs ofert na realizację zadań publicznych z zakresu:</w:t>
      </w:r>
    </w:p>
    <w:p w14:paraId="4F353D89" w14:textId="77777777" w:rsidR="00A77B3E" w:rsidRDefault="002C65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działalności na rzecz osób niepełnosprawnych oraz ochrony i promocji zdrowia:</w:t>
      </w:r>
    </w:p>
    <w:p w14:paraId="48869699" w14:textId="11655F67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Rehabilitacja społeczna i zawodowa osób dorosłych niepełnosprawnych w Gminie Miejskiej Iława.</w:t>
      </w:r>
    </w:p>
    <w:p w14:paraId="6E4C3FA6" w14:textId="79099DCC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Realizacja działań w kierunku usamodzielniania dzieci i młodzieży z niepełnosprawnością.</w:t>
      </w:r>
    </w:p>
    <w:p w14:paraId="7E32BBDC" w14:textId="00F7A1D6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c. Realizacja programu Punkt Wczesnej Interwencji.</w:t>
      </w:r>
    </w:p>
    <w:p w14:paraId="7B5DF129" w14:textId="370832A2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d. Realizacja spotkań związanych z profilaktyką chorób nowotworowych w szczególności kobiet zamieszkujących miasto Iława „Bądź zdrów”.</w:t>
      </w:r>
    </w:p>
    <w:p w14:paraId="5DF9B70A" w14:textId="508B4AEA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e. Organizacja cyklu zajęć wakacyjnych dla dzieci i młodzieży z niepełnosprawnością.</w:t>
      </w:r>
    </w:p>
    <w:p w14:paraId="4FEFF24B" w14:textId="77777777" w:rsidR="00A77B3E" w:rsidRDefault="002C65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kultury, sztuki, ochrony dóbr kultury i dziedzictwa narodowego oraz działalności na rzecz mniejszości narodowych i etnicznych oraz języka regionalnego:</w:t>
      </w:r>
    </w:p>
    <w:p w14:paraId="432F0428" w14:textId="0AC5E50D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Organizacja i promocja wydarzeń kulturalnych prezentujących kulturę mniejszości narodowych.</w:t>
      </w:r>
    </w:p>
    <w:p w14:paraId="7DBF555C" w14:textId="64F0E8BB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Organizacja koncertów i warsztatów wokalnych muzyki chóralnej.</w:t>
      </w:r>
    </w:p>
    <w:p w14:paraId="303A9AAA" w14:textId="091D32F1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c. Organizacja koncertów i warsztatów wokalnych Gospel.</w:t>
      </w:r>
    </w:p>
    <w:p w14:paraId="534C497E" w14:textId="77777777" w:rsidR="00A77B3E" w:rsidRDefault="002C65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podtrzymywania i upowszechniania tradycji narodowej, pielęgnowania polskości oraz rozwoju świadomości narodowej, obywatelskiej i kulturowej oraz działalności wspomagającej rozwój wspólnot i społeczności lokalnych:</w:t>
      </w:r>
    </w:p>
    <w:p w14:paraId="30AC4988" w14:textId="4037F555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Wsparcie organizacji pozarządowych w realizacji działań o charakterze dobra wspólnego.</w:t>
      </w:r>
    </w:p>
    <w:p w14:paraId="5C8DA951" w14:textId="3DCB970B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Zwiększenie świadomości mieszkańców Gminy Miejskiej Iława na temat problemów społecznych.</w:t>
      </w:r>
    </w:p>
    <w:p w14:paraId="41A56A22" w14:textId="77777777" w:rsidR="00A77B3E" w:rsidRDefault="002C65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wspierania i upowszechniania kultury fizycznej, sportu, turystyki oraz wypoczynku oraz z zakresu ratownictwa </w:t>
      </w:r>
      <w:r>
        <w:rPr>
          <w:b/>
          <w:color w:val="000000"/>
          <w:u w:color="000000"/>
        </w:rPr>
        <w:br/>
        <w:t>i ochrony ludności:</w:t>
      </w:r>
    </w:p>
    <w:p w14:paraId="01E56ECD" w14:textId="466E60AE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Zapewnienie bezpieczeństwa na akwenach wypoczywającym w okresie letnim mieszkańcom i osobom przebywającym w mieście - zabezpieczenie kąpielisk.</w:t>
      </w:r>
    </w:p>
    <w:p w14:paraId="59D856C8" w14:textId="137FCB54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Organizacja cyklu zajęć i zawodów w sportach grawitacyjnych.</w:t>
      </w:r>
    </w:p>
    <w:p w14:paraId="5B862C38" w14:textId="77777777" w:rsidR="00A77B3E" w:rsidRDefault="002C65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działalności na rzecz osób w wieku emerytalnym:</w:t>
      </w:r>
    </w:p>
    <w:p w14:paraId="455B50F6" w14:textId="28A8205F" w:rsidR="00A77B3E" w:rsidRDefault="002C65D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Organizacja zajęć z zakresu profilaktyki społecznej i zdrowotnej wśród seniorów.</w:t>
      </w:r>
    </w:p>
    <w:p w14:paraId="6C18AD89" w14:textId="77777777" w:rsidR="00A77B3E" w:rsidRDefault="002C6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informacje dotyczące terminów składania ofert, zasad przyznawania dotacji, terminów i warunków realizacji zadań oraz trybu i kryteriów stosowanych przy wyborze ofert zawiera ogłoszenie o otwartym konkursie ofert, stanowiący Załącznik nr 1 do niniejszego zarządzenia.</w:t>
      </w:r>
    </w:p>
    <w:p w14:paraId="09C6542A" w14:textId="77777777" w:rsidR="00A77B3E" w:rsidRDefault="002C6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 o konkursie ofert zamieszcza się w Biuletynie Informacji Publicznej, na stronie internetowej i tablicy ogłoszeń Urzędu Miasta Iławy.</w:t>
      </w:r>
    </w:p>
    <w:p w14:paraId="1897783F" w14:textId="77777777" w:rsidR="00A77B3E" w:rsidRDefault="002C6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Formularz oferty realizacji zadania publicznego stanowi wzór określony w rozporządzeniu Przewodniczącego Komitetu do spraw Pożytku Publicznego z dnia 24 października 2018 w sprawie wzorów ofert i ramowych wzorów umów dotyczących realizacji zadań publicznych oraz wzorów sprawozdań z wykonania tych zadań z 2018 r. (Dz. U. z 2018, poz. 2057).</w:t>
      </w:r>
    </w:p>
    <w:p w14:paraId="05ECCA14" w14:textId="77777777" w:rsidR="00A77B3E" w:rsidRDefault="002C6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kierownikowi Wydziału Komunikacji Społecznej.</w:t>
      </w:r>
    </w:p>
    <w:p w14:paraId="681115CA" w14:textId="77777777" w:rsidR="00A77B3E" w:rsidRDefault="002C65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C37B" w14:textId="77777777" w:rsidR="004E1BE2" w:rsidRDefault="002C65DA">
      <w:r>
        <w:separator/>
      </w:r>
    </w:p>
  </w:endnote>
  <w:endnote w:type="continuationSeparator" w:id="0">
    <w:p w14:paraId="1739CF49" w14:textId="77777777" w:rsidR="004E1BE2" w:rsidRDefault="002C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C0B06" w14:paraId="09C7E50E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48A3442" w14:textId="77777777" w:rsidR="007C0B06" w:rsidRDefault="002C65DA">
          <w:pPr>
            <w:jc w:val="left"/>
          </w:pPr>
          <w:r>
            <w:t>Id: 6660097B-AC4E-4C10-B0A2-0C614D52AF01.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503B1C6" w14:textId="77777777" w:rsidR="007C0B06" w:rsidRDefault="002C65DA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4AB01AF" w14:textId="77777777" w:rsidR="007C0B06" w:rsidRDefault="007C0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CCE2" w14:textId="77777777" w:rsidR="004E1BE2" w:rsidRDefault="002C65DA">
      <w:r>
        <w:separator/>
      </w:r>
    </w:p>
  </w:footnote>
  <w:footnote w:type="continuationSeparator" w:id="0">
    <w:p w14:paraId="657D7639" w14:textId="77777777" w:rsidR="004E1BE2" w:rsidRDefault="002C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65DA"/>
    <w:rsid w:val="004E1BE2"/>
    <w:rsid w:val="007C0B06"/>
    <w:rsid w:val="00A463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0868D"/>
  <w15:docId w15:val="{3F329992-AA57-416A-BE1F-EFA762F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0050-22/2024 z dnia 27 lutego 2024 r.</vt:lpstr>
      <vt:lpstr/>
    </vt:vector>
  </TitlesOfParts>
  <Company>Burmistrz Miasta Iławy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0050-22/2024 z dnia 27 lutego 2024 r.</dc:title>
  <dc:subject>w sprawie otwartego konkursu ofert na realizację zadań publicznych przez organizacje pozarządowe oraz podmioty wymienione w^art.^3^ust.^3^ustawy o^działalności pożytku publicznego i^o wolontariacie.</dc:subject>
  <dc:creator>bfurmanek</dc:creator>
  <cp:lastModifiedBy>Beata Furmanek</cp:lastModifiedBy>
  <cp:revision>3</cp:revision>
  <cp:lastPrinted>2024-02-27T12:27:00Z</cp:lastPrinted>
  <dcterms:created xsi:type="dcterms:W3CDTF">2024-02-27T12:38:00Z</dcterms:created>
  <dcterms:modified xsi:type="dcterms:W3CDTF">2024-02-27T12:43:00Z</dcterms:modified>
  <cp:category>Akt prawny</cp:category>
</cp:coreProperties>
</file>