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0C31CE">
      <w:pPr>
        <w:jc w:val="center"/>
        <w:rPr>
          <w:b/>
          <w:caps/>
        </w:rPr>
      </w:pPr>
      <w:r>
        <w:rPr>
          <w:b/>
          <w:caps/>
        </w:rPr>
        <w:t>Zarządzenie Nr 0050-</w:t>
      </w:r>
      <w:r w:rsidR="00870CED">
        <w:rPr>
          <w:b/>
          <w:caps/>
        </w:rPr>
        <w:t>84</w:t>
      </w:r>
      <w:bookmarkStart w:id="0" w:name="_GoBack"/>
      <w:bookmarkEnd w:id="0"/>
      <w:r>
        <w:rPr>
          <w:b/>
          <w:caps/>
        </w:rPr>
        <w:t>/2023</w:t>
      </w:r>
      <w:r>
        <w:rPr>
          <w:b/>
          <w:caps/>
        </w:rPr>
        <w:br/>
        <w:t>Burmistrza Miasta Iławy</w:t>
      </w:r>
    </w:p>
    <w:p w:rsidR="00A77B3E" w:rsidRDefault="000C31CE">
      <w:pPr>
        <w:spacing w:before="280" w:after="280"/>
        <w:jc w:val="center"/>
        <w:rPr>
          <w:b/>
          <w:caps/>
        </w:rPr>
      </w:pPr>
      <w:r>
        <w:t>z dnia 2</w:t>
      </w:r>
      <w:r w:rsidR="00870CED">
        <w:t>7</w:t>
      </w:r>
      <w:r>
        <w:t xml:space="preserve"> lipca 2023 r.</w:t>
      </w:r>
    </w:p>
    <w:p w:rsidR="00A77B3E" w:rsidRDefault="000C31CE">
      <w:pPr>
        <w:keepNext/>
        <w:spacing w:after="480"/>
        <w:jc w:val="center"/>
      </w:pPr>
      <w:r>
        <w:rPr>
          <w:b/>
        </w:rPr>
        <w:t>w sprawie zmiany stanu środków trwałych dzierżawionych Spółce z o. o.  "Iławskie Wodociągi".</w:t>
      </w:r>
    </w:p>
    <w:p w:rsidR="00A77B3E" w:rsidRDefault="000C31CE">
      <w:pPr>
        <w:spacing w:before="120" w:after="120"/>
        <w:ind w:firstLine="227"/>
      </w:pPr>
      <w:r>
        <w:t>Na podstawie art. 30 ust. 1 i 2 pkt 3 ustawy z dnia 8 marca 1990 r. o samorządzie gminnym (</w:t>
      </w:r>
      <w:proofErr w:type="spellStart"/>
      <w:r>
        <w:t>t.j</w:t>
      </w:r>
      <w:proofErr w:type="spellEnd"/>
      <w:r>
        <w:t>. Dz. U. z 2023 r. poz. 40 ze zm.) zarządzam, co następuje:</w:t>
      </w:r>
    </w:p>
    <w:p w:rsidR="00A77B3E" w:rsidRDefault="000C31CE">
      <w:pPr>
        <w:spacing w:before="120" w:after="120"/>
        <w:ind w:firstLine="340"/>
      </w:pPr>
      <w:r>
        <w:rPr>
          <w:b/>
        </w:rPr>
        <w:t>§ 1. </w:t>
      </w:r>
      <w:r>
        <w:t>Dokonuje się zmiany w stanie środków trwałych przekazanych w dzierżawę Spółce z o. o. "Iławskie Wodociągi" w sposób określony w załączniku nr 1 do niniejszego zarządzenia.</w:t>
      </w:r>
    </w:p>
    <w:p w:rsidR="00A77B3E" w:rsidRDefault="000C31CE">
      <w:pPr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50" w:rsidRDefault="000C31CE">
      <w:r>
        <w:separator/>
      </w:r>
    </w:p>
  </w:endnote>
  <w:endnote w:type="continuationSeparator" w:id="0">
    <w:p w:rsidR="008F4950" w:rsidRDefault="000C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6B51D3">
      <w:tc>
        <w:tcPr>
          <w:tcW w:w="699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51D3" w:rsidRDefault="000C31CE">
          <w:pPr>
            <w:jc w:val="left"/>
            <w:rPr>
              <w:sz w:val="14"/>
            </w:rPr>
          </w:pPr>
          <w:r>
            <w:rPr>
              <w:sz w:val="14"/>
            </w:rPr>
            <w:t>Id: 8598E86C-DA4D-4989-AC9A-CB8F95FF4FC3. Podpisany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51D3" w:rsidRDefault="000C31CE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6B51D3" w:rsidRDefault="006B51D3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50" w:rsidRDefault="000C31CE">
      <w:r>
        <w:separator/>
      </w:r>
    </w:p>
  </w:footnote>
  <w:footnote w:type="continuationSeparator" w:id="0">
    <w:p w:rsidR="008F4950" w:rsidRDefault="000C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31CE"/>
    <w:rsid w:val="006B51D3"/>
    <w:rsid w:val="00870CED"/>
    <w:rsid w:val="008F49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D66A"/>
  <w15:docId w15:val="{58797ADE-F1FB-4F9D-A6CA-5AAD07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   /2023 z dnia 28 lipca 2023 r.</vt:lpstr>
      <vt:lpstr/>
    </vt:vector>
  </TitlesOfParts>
  <Company>Burmistrz Miasta Iławy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   /2023 z dnia 28 lipca 2023 r.</dc:title>
  <dc:subject>w sprawie zmiany stanu środków trwałych dzierżawionych Spółce z^o. o.  "Iławskie Wodociągi".</dc:subject>
  <dc:creator>iiwanicki</dc:creator>
  <cp:lastModifiedBy>Ireneusz Iwanicki</cp:lastModifiedBy>
  <cp:revision>3</cp:revision>
  <dcterms:created xsi:type="dcterms:W3CDTF">2023-07-27T11:20:00Z</dcterms:created>
  <dcterms:modified xsi:type="dcterms:W3CDTF">2023-07-27T12:00:00Z</dcterms:modified>
  <cp:category>Akt prawny</cp:category>
</cp:coreProperties>
</file>