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FB7" w:rsidRPr="001A3B1C" w:rsidRDefault="00BE2801" w:rsidP="00BE2801">
      <w:pPr>
        <w:jc w:val="center"/>
        <w:rPr>
          <w:b/>
        </w:rPr>
      </w:pPr>
      <w:r w:rsidRPr="001A3B1C">
        <w:rPr>
          <w:b/>
        </w:rPr>
        <w:t>ZARZĄDZENIE NR 5/2023</w:t>
      </w:r>
    </w:p>
    <w:p w:rsidR="00BE2801" w:rsidRPr="001A3B1C" w:rsidRDefault="00BE2801" w:rsidP="00BE2801">
      <w:pPr>
        <w:jc w:val="center"/>
        <w:rPr>
          <w:b/>
          <w:i/>
          <w:u w:val="single"/>
        </w:rPr>
      </w:pPr>
      <w:r w:rsidRPr="001A3B1C">
        <w:rPr>
          <w:b/>
          <w:i/>
          <w:u w:val="single"/>
        </w:rPr>
        <w:t>Dyrektora Iławskiego Centrum Sportu Turystyki i Rekreacji w Iławie</w:t>
      </w:r>
    </w:p>
    <w:p w:rsidR="00BE2801" w:rsidRPr="001A3B1C" w:rsidRDefault="00BE2801" w:rsidP="00BE2801">
      <w:pPr>
        <w:jc w:val="center"/>
        <w:rPr>
          <w:b/>
        </w:rPr>
      </w:pPr>
      <w:r w:rsidRPr="001A3B1C">
        <w:rPr>
          <w:b/>
        </w:rPr>
        <w:t>z dnia 4 maja 2023 r.</w:t>
      </w:r>
    </w:p>
    <w:p w:rsidR="00BE2801" w:rsidRDefault="00BE2801" w:rsidP="00BE2801">
      <w:pPr>
        <w:jc w:val="center"/>
      </w:pPr>
    </w:p>
    <w:p w:rsidR="00BE2801" w:rsidRDefault="00BE2801" w:rsidP="00BE2801">
      <w:pPr>
        <w:jc w:val="both"/>
        <w:rPr>
          <w:u w:val="single"/>
        </w:rPr>
      </w:pPr>
      <w:r>
        <w:t xml:space="preserve">W sprawie: </w:t>
      </w:r>
      <w:r w:rsidRPr="00BE2801">
        <w:rPr>
          <w:u w:val="single"/>
        </w:rPr>
        <w:t>wprowadzenia regulaminu naboru na wolne stanowisko urzędnicze</w:t>
      </w:r>
    </w:p>
    <w:p w:rsidR="00BE2801" w:rsidRDefault="00BE2801" w:rsidP="00BE2801">
      <w:pPr>
        <w:jc w:val="both"/>
      </w:pPr>
    </w:p>
    <w:p w:rsidR="00BE2801" w:rsidRDefault="00BE2801" w:rsidP="00BE2801">
      <w:pPr>
        <w:jc w:val="both"/>
      </w:pPr>
      <w:r>
        <w:tab/>
        <w:t xml:space="preserve">Na podstawie </w:t>
      </w:r>
      <w:r>
        <w:rPr>
          <w:rFonts w:cstheme="minorHAnsi"/>
        </w:rPr>
        <w:t>§</w:t>
      </w:r>
      <w:r>
        <w:t xml:space="preserve"> 7 ust. 2 rozdział III Statutu Iławskiego Centrum Sportu Turystyki i Rekreacji w Iławie nadanego Uchwałą nr XVIII/212/2004 Rady Miejskiej w Iławie z dnia 26 lutego 2004 roku, zarządzam co następuje:</w:t>
      </w:r>
    </w:p>
    <w:p w:rsidR="00BE2801" w:rsidRDefault="00BE2801" w:rsidP="00BE2801">
      <w:pPr>
        <w:jc w:val="both"/>
      </w:pPr>
    </w:p>
    <w:p w:rsidR="00BE2801" w:rsidRDefault="00BE2801" w:rsidP="00BE2801">
      <w:pPr>
        <w:jc w:val="center"/>
        <w:rPr>
          <w:rFonts w:cstheme="minorHAnsi"/>
        </w:rPr>
      </w:pPr>
      <w:r>
        <w:rPr>
          <w:rFonts w:cstheme="minorHAnsi"/>
        </w:rPr>
        <w:t>§ 1</w:t>
      </w:r>
    </w:p>
    <w:p w:rsidR="00BE2801" w:rsidRDefault="00BE2801" w:rsidP="00BE2801">
      <w:pPr>
        <w:jc w:val="both"/>
        <w:rPr>
          <w:rFonts w:cstheme="minorHAnsi"/>
        </w:rPr>
      </w:pPr>
      <w:r>
        <w:rPr>
          <w:rFonts w:cstheme="minorHAnsi"/>
        </w:rPr>
        <w:t>Wprowadzam „Regulamin naboru na wolne stanowisko urzędnicze w Iławskim Centrum Sportu Turystyki i Rekreacji w Iławie” stanowiący załącznik nr 1 do niniejszego zarządzenia.</w:t>
      </w:r>
    </w:p>
    <w:p w:rsidR="00BE2801" w:rsidRDefault="00BE2801" w:rsidP="00BE2801">
      <w:pPr>
        <w:jc w:val="both"/>
        <w:rPr>
          <w:rFonts w:cstheme="minorHAnsi"/>
        </w:rPr>
      </w:pPr>
      <w:r>
        <w:rPr>
          <w:rFonts w:cstheme="minorHAnsi"/>
        </w:rPr>
        <w:t>Regulamin dotyczy naboru na wolne stanowisko urzędnicze „Inspektor ds. sportu” – 1 etat.</w:t>
      </w:r>
    </w:p>
    <w:p w:rsidR="00BE2801" w:rsidRDefault="00BE2801" w:rsidP="00BE2801">
      <w:pPr>
        <w:jc w:val="both"/>
        <w:rPr>
          <w:rFonts w:cstheme="minorHAnsi"/>
        </w:rPr>
      </w:pPr>
    </w:p>
    <w:p w:rsidR="00BE2801" w:rsidRDefault="00BE2801" w:rsidP="00BE2801">
      <w:pPr>
        <w:jc w:val="center"/>
        <w:rPr>
          <w:rFonts w:cstheme="minorHAnsi"/>
        </w:rPr>
      </w:pPr>
      <w:r>
        <w:rPr>
          <w:rFonts w:cstheme="minorHAnsi"/>
        </w:rPr>
        <w:t>§ 2</w:t>
      </w:r>
    </w:p>
    <w:p w:rsidR="00BE2801" w:rsidRDefault="00BE2801" w:rsidP="00BE2801">
      <w:pPr>
        <w:jc w:val="both"/>
        <w:rPr>
          <w:rFonts w:cstheme="minorHAnsi"/>
        </w:rPr>
      </w:pPr>
      <w:r>
        <w:rPr>
          <w:rFonts w:cstheme="minorHAnsi"/>
        </w:rPr>
        <w:t>Powołuję komisję rekrutacyjną w składzie:</w:t>
      </w:r>
    </w:p>
    <w:p w:rsidR="00BE2801" w:rsidRDefault="00BE2801" w:rsidP="00BE2801">
      <w:pPr>
        <w:pStyle w:val="Akapitzlist"/>
        <w:numPr>
          <w:ilvl w:val="0"/>
          <w:numId w:val="1"/>
        </w:numPr>
        <w:jc w:val="both"/>
      </w:pPr>
      <w:r>
        <w:t>Krzysztof Mądry – przewodniczący</w:t>
      </w:r>
    </w:p>
    <w:p w:rsidR="00BE2801" w:rsidRDefault="00BE2801" w:rsidP="00BE2801">
      <w:pPr>
        <w:pStyle w:val="Akapitzlist"/>
        <w:numPr>
          <w:ilvl w:val="0"/>
          <w:numId w:val="1"/>
        </w:numPr>
        <w:jc w:val="both"/>
      </w:pPr>
      <w:r>
        <w:t>Radosław Serafin – członek</w:t>
      </w:r>
    </w:p>
    <w:p w:rsidR="00BE2801" w:rsidRDefault="00BE2801" w:rsidP="00BE2801">
      <w:pPr>
        <w:pStyle w:val="Akapitzlist"/>
        <w:numPr>
          <w:ilvl w:val="0"/>
          <w:numId w:val="1"/>
        </w:numPr>
        <w:jc w:val="both"/>
      </w:pPr>
      <w:r>
        <w:t xml:space="preserve">Ryszard </w:t>
      </w:r>
      <w:proofErr w:type="spellStart"/>
      <w:r>
        <w:t>Boodhram</w:t>
      </w:r>
      <w:proofErr w:type="spellEnd"/>
      <w:r>
        <w:t xml:space="preserve"> – sekretarz</w:t>
      </w:r>
    </w:p>
    <w:p w:rsidR="00BE2801" w:rsidRDefault="00BE2801" w:rsidP="00BE2801">
      <w:pPr>
        <w:jc w:val="both"/>
      </w:pPr>
    </w:p>
    <w:p w:rsidR="00BE2801" w:rsidRDefault="00BE2801" w:rsidP="00BE2801">
      <w:pPr>
        <w:jc w:val="center"/>
        <w:rPr>
          <w:rFonts w:cstheme="minorHAnsi"/>
        </w:rPr>
      </w:pPr>
      <w:r>
        <w:rPr>
          <w:rFonts w:cstheme="minorHAnsi"/>
        </w:rPr>
        <w:t>§ 3</w:t>
      </w:r>
    </w:p>
    <w:p w:rsidR="00BE2801" w:rsidRDefault="00BE2801" w:rsidP="00BE2801">
      <w:pPr>
        <w:jc w:val="both"/>
        <w:rPr>
          <w:rFonts w:cstheme="minorHAnsi"/>
        </w:rPr>
      </w:pPr>
      <w:r>
        <w:rPr>
          <w:rFonts w:cstheme="minorHAnsi"/>
        </w:rPr>
        <w:t>Zarządzenie wchodzi w życie z dniem podpisania, tj. 04.05.2023 r.</w:t>
      </w:r>
    </w:p>
    <w:p w:rsidR="00BE2801" w:rsidRPr="00BE2801" w:rsidRDefault="00BE2801" w:rsidP="00BE2801">
      <w:pPr>
        <w:jc w:val="center"/>
      </w:pPr>
    </w:p>
    <w:sectPr w:rsidR="00BE2801" w:rsidRPr="00BE2801" w:rsidSect="00FB6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62560"/>
    <w:multiLevelType w:val="hybridMultilevel"/>
    <w:tmpl w:val="B8B8E382"/>
    <w:lvl w:ilvl="0" w:tplc="9E16180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2801"/>
    <w:rsid w:val="001A3B1C"/>
    <w:rsid w:val="002D369C"/>
    <w:rsid w:val="002E78A7"/>
    <w:rsid w:val="003E75FE"/>
    <w:rsid w:val="0068188E"/>
    <w:rsid w:val="006B0A72"/>
    <w:rsid w:val="00A45C9F"/>
    <w:rsid w:val="00BE2801"/>
    <w:rsid w:val="00D33406"/>
    <w:rsid w:val="00D36A51"/>
    <w:rsid w:val="00FA714B"/>
    <w:rsid w:val="00FB6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8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28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750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2023-04-28T09:54:00Z</dcterms:created>
  <dcterms:modified xsi:type="dcterms:W3CDTF">2023-05-04T07:44:00Z</dcterms:modified>
</cp:coreProperties>
</file>