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B7" w:rsidRPr="00692349" w:rsidRDefault="00061EB7" w:rsidP="00061EB7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692349">
        <w:rPr>
          <w:rFonts w:asciiTheme="minorHAnsi" w:hAnsiTheme="minorHAnsi" w:cstheme="minorHAnsi"/>
          <w:sz w:val="18"/>
          <w:szCs w:val="18"/>
        </w:rPr>
        <w:t>I</w:t>
      </w:r>
      <w:r w:rsidR="00AC49D6">
        <w:rPr>
          <w:rFonts w:asciiTheme="minorHAnsi" w:hAnsiTheme="minorHAnsi" w:cstheme="minorHAnsi"/>
          <w:sz w:val="18"/>
          <w:szCs w:val="18"/>
        </w:rPr>
        <w:t>ława, dnia 21</w:t>
      </w:r>
      <w:r w:rsidR="000F2D1C">
        <w:rPr>
          <w:rFonts w:asciiTheme="minorHAnsi" w:hAnsiTheme="minorHAnsi" w:cstheme="minorHAnsi"/>
          <w:sz w:val="18"/>
          <w:szCs w:val="18"/>
        </w:rPr>
        <w:t>.06</w:t>
      </w:r>
      <w:r w:rsidRPr="00692349">
        <w:rPr>
          <w:rFonts w:asciiTheme="minorHAnsi" w:hAnsiTheme="minorHAnsi" w:cstheme="minorHAnsi"/>
          <w:sz w:val="18"/>
          <w:szCs w:val="18"/>
        </w:rPr>
        <w:t>.2022 r.</w:t>
      </w:r>
    </w:p>
    <w:p w:rsidR="00061EB7" w:rsidRPr="00692349" w:rsidRDefault="009216CC" w:rsidP="00061EB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UMK.6845.111</w:t>
      </w:r>
      <w:r w:rsidR="00061EB7" w:rsidRPr="00692349">
        <w:rPr>
          <w:rFonts w:asciiTheme="minorHAnsi" w:hAnsiTheme="minorHAnsi" w:cstheme="minorHAnsi"/>
          <w:sz w:val="18"/>
          <w:szCs w:val="18"/>
        </w:rPr>
        <w:t>.2022</w:t>
      </w: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061EB7" w:rsidP="00061EB7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61EB7" w:rsidRPr="00692349" w:rsidRDefault="009216CC" w:rsidP="009216C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  <w:u w:val="single"/>
        </w:rPr>
        <w:t>Ogłasza I</w:t>
      </w:r>
      <w:r w:rsidR="00061EB7" w:rsidRPr="00692349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1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0</w:t>
      </w:r>
      <w:r w:rsidR="00061EB7" w:rsidRPr="00692349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</w:t>
      </w:r>
      <w:r>
        <w:rPr>
          <w:rFonts w:asciiTheme="minorHAnsi" w:hAnsiTheme="minorHAnsi" w:cstheme="minorHAnsi"/>
          <w:b/>
          <w:sz w:val="18"/>
          <w:szCs w:val="18"/>
        </w:rPr>
        <w:t xml:space="preserve"> Iława, położonej przy ul. Jagiellończyka</w:t>
      </w:r>
      <w:r w:rsidR="00061EB7" w:rsidRPr="00692349">
        <w:rPr>
          <w:rFonts w:asciiTheme="minorHAnsi" w:hAnsiTheme="minorHAnsi" w:cstheme="minorHAnsi"/>
          <w:b/>
          <w:sz w:val="18"/>
          <w:szCs w:val="18"/>
        </w:rPr>
        <w:t xml:space="preserve"> w Iławie z przeznaczeniem na prowadzenie działalności gospodarczej.</w:t>
      </w:r>
    </w:p>
    <w:p w:rsidR="00061EB7" w:rsidRPr="00692349" w:rsidRDefault="00061EB7" w:rsidP="009216C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061EB7" w:rsidRPr="00692349" w:rsidRDefault="00061EB7" w:rsidP="009216C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Postępowanie dotyczy części nieruchomości gruntowej o pow. do</w:t>
      </w:r>
      <w:r w:rsidR="009216CC">
        <w:rPr>
          <w:rFonts w:asciiTheme="minorHAnsi" w:hAnsiTheme="minorHAnsi" w:cstheme="minorHAnsi"/>
          <w:sz w:val="18"/>
          <w:szCs w:val="18"/>
        </w:rPr>
        <w:t xml:space="preserve"> 16</w:t>
      </w:r>
      <w:r w:rsidRPr="00692349">
        <w:rPr>
          <w:rFonts w:asciiTheme="minorHAnsi" w:hAnsiTheme="minorHAnsi" w:cstheme="minorHAnsi"/>
          <w:sz w:val="18"/>
          <w:szCs w:val="18"/>
        </w:rPr>
        <w:t xml:space="preserve">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(</w:t>
      </w:r>
      <w:r w:rsidR="009216CC">
        <w:rPr>
          <w:rFonts w:asciiTheme="minorHAnsi" w:hAnsiTheme="minorHAnsi" w:cstheme="minorHAnsi"/>
          <w:sz w:val="18"/>
          <w:szCs w:val="18"/>
        </w:rPr>
        <w:t>nie mniejszej jednak niż pow. 12</w:t>
      </w:r>
      <w:r w:rsidRPr="00692349">
        <w:rPr>
          <w:rFonts w:asciiTheme="minorHAnsi" w:hAnsiTheme="minorHAnsi" w:cstheme="minorHAnsi"/>
          <w:sz w:val="18"/>
          <w:szCs w:val="18"/>
        </w:rPr>
        <w:t xml:space="preserve"> 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="009216CC">
        <w:rPr>
          <w:rFonts w:asciiTheme="minorHAnsi" w:hAnsiTheme="minorHAnsi" w:cstheme="minorHAnsi"/>
          <w:sz w:val="18"/>
          <w:szCs w:val="18"/>
        </w:rPr>
        <w:t>w Iławie przy ul. Jagiellończyka</w:t>
      </w:r>
      <w:r w:rsidRPr="00692349">
        <w:rPr>
          <w:rFonts w:asciiTheme="minorHAnsi" w:hAnsiTheme="minorHAnsi" w:cstheme="minorHAnsi"/>
          <w:sz w:val="18"/>
          <w:szCs w:val="18"/>
        </w:rPr>
        <w:t>, oznaczonej w ewidencji gruntów i b</w:t>
      </w:r>
      <w:r w:rsidR="009216CC">
        <w:rPr>
          <w:rFonts w:asciiTheme="minorHAnsi" w:hAnsiTheme="minorHAnsi" w:cstheme="minorHAnsi"/>
          <w:sz w:val="18"/>
          <w:szCs w:val="18"/>
        </w:rPr>
        <w:t>udynków miasta Iławy w obrębie 10 jako działka nr 314/11</w:t>
      </w:r>
      <w:r w:rsidRPr="00692349">
        <w:rPr>
          <w:rFonts w:asciiTheme="minorHAnsi" w:hAnsiTheme="minorHAnsi" w:cstheme="minorHAnsi"/>
          <w:sz w:val="18"/>
          <w:szCs w:val="18"/>
        </w:rPr>
        <w:t>, dla której Sąd Rejonowy w Iławie prowadzi ksi</w:t>
      </w:r>
      <w:r w:rsidR="009216CC">
        <w:rPr>
          <w:rFonts w:asciiTheme="minorHAnsi" w:hAnsiTheme="minorHAnsi" w:cstheme="minorHAnsi"/>
          <w:sz w:val="18"/>
          <w:szCs w:val="18"/>
        </w:rPr>
        <w:t>ęgę wieczystą nr EL1I/00024798/1</w:t>
      </w:r>
      <w:r w:rsidRPr="00692349">
        <w:rPr>
          <w:rFonts w:asciiTheme="minorHAnsi" w:hAnsiTheme="minorHAnsi" w:cstheme="minorHAnsi"/>
          <w:sz w:val="18"/>
          <w:szCs w:val="18"/>
        </w:rPr>
        <w:t xml:space="preserve"> z przeznaczeniem na prowadzenie działalności gospodarczej m.in. gastronomicznej, rekreacyjnej i turystycznej </w:t>
      </w:r>
      <w:r w:rsidR="00AC49D6">
        <w:rPr>
          <w:rFonts w:asciiTheme="minorHAnsi" w:hAnsiTheme="minorHAnsi" w:cstheme="minorHAnsi"/>
          <w:b/>
          <w:sz w:val="18"/>
          <w:szCs w:val="18"/>
        </w:rPr>
        <w:t xml:space="preserve">na okres od </w:t>
      </w:r>
      <w:r w:rsidR="009216CC">
        <w:rPr>
          <w:rFonts w:asciiTheme="minorHAnsi" w:hAnsiTheme="minorHAnsi" w:cstheme="minorHAnsi"/>
          <w:b/>
          <w:sz w:val="18"/>
          <w:szCs w:val="18"/>
        </w:rPr>
        <w:t>01 lipc</w:t>
      </w:r>
      <w:r w:rsidR="00132894">
        <w:rPr>
          <w:rFonts w:asciiTheme="minorHAnsi" w:hAnsiTheme="minorHAnsi" w:cstheme="minorHAnsi"/>
          <w:b/>
          <w:sz w:val="18"/>
          <w:szCs w:val="18"/>
        </w:rPr>
        <w:t>a 2022 r. do 30 września</w:t>
      </w:r>
      <w:r w:rsidR="009216C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C49D6">
        <w:rPr>
          <w:rFonts w:asciiTheme="minorHAnsi" w:hAnsiTheme="minorHAnsi" w:cstheme="minorHAnsi"/>
          <w:b/>
          <w:sz w:val="18"/>
          <w:szCs w:val="18"/>
        </w:rPr>
        <w:t>2022 r.</w:t>
      </w:r>
      <w:r w:rsidR="00692349" w:rsidRPr="0069234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92349">
        <w:rPr>
          <w:rFonts w:asciiTheme="minorHAnsi" w:hAnsiTheme="minorHAnsi" w:cstheme="minorHAnsi"/>
          <w:sz w:val="18"/>
          <w:szCs w:val="18"/>
        </w:rPr>
        <w:t>Teren przeznaczony do dzierżawy przedstawiony został na załączniku graficznym do ogłoszenia.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9216CC" w:rsidRPr="009216CC">
        <w:rPr>
          <w:rFonts w:asciiTheme="minorHAnsi" w:hAnsiTheme="minorHAnsi" w:cstheme="minorHAnsi"/>
          <w:b/>
          <w:sz w:val="18"/>
          <w:szCs w:val="18"/>
        </w:rPr>
        <w:t>70</w:t>
      </w:r>
      <w:r w:rsidRPr="009216C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92349">
        <w:rPr>
          <w:rFonts w:asciiTheme="minorHAnsi" w:hAnsiTheme="minorHAnsi" w:cstheme="minorHAnsi"/>
          <w:b/>
          <w:sz w:val="18"/>
          <w:szCs w:val="18"/>
        </w:rPr>
        <w:t>zł netto/miesiąc</w:t>
      </w:r>
      <w:r w:rsidRPr="00692349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692349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692349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692349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692349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692349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061EB7" w:rsidRPr="00692349" w:rsidRDefault="00061EB7" w:rsidP="00061EB7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061EB7" w:rsidRPr="00692349" w:rsidRDefault="00061EB7" w:rsidP="00061EB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0F2D1C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dniu </w:t>
      </w:r>
      <w:r w:rsidR="00AC49D6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29</w:t>
      </w:r>
      <w:r w:rsidR="00692349"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czerwca</w:t>
      </w:r>
      <w:r w:rsidRPr="00335051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692349">
        <w:rPr>
          <w:rFonts w:asciiTheme="minorHAnsi" w:hAnsiTheme="minorHAnsi" w:cstheme="minorHAnsi"/>
          <w:b/>
          <w:sz w:val="18"/>
          <w:szCs w:val="18"/>
        </w:rPr>
        <w:t xml:space="preserve"> r. o godzinie 10:</w:t>
      </w:r>
      <w:r w:rsidR="009216CC">
        <w:rPr>
          <w:rFonts w:asciiTheme="minorHAnsi" w:hAnsiTheme="minorHAnsi" w:cstheme="minorHAnsi"/>
          <w:b/>
          <w:sz w:val="18"/>
          <w:szCs w:val="18"/>
        </w:rPr>
        <w:t>40</w:t>
      </w:r>
      <w:r w:rsidRPr="00692349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692349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061EB7" w:rsidRPr="00692349" w:rsidRDefault="00061EB7" w:rsidP="00061E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92349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z gruntem.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0D283E">
        <w:rPr>
          <w:rFonts w:asciiTheme="minorHAnsi" w:hAnsiTheme="minorHAnsi" w:cstheme="minorHAnsi"/>
          <w:sz w:val="18"/>
          <w:szCs w:val="18"/>
        </w:rPr>
        <w:br/>
      </w:r>
      <w:r w:rsidRPr="00692349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</w:t>
      </w:r>
      <w:r w:rsidR="000D283E">
        <w:rPr>
          <w:rFonts w:asciiTheme="minorHAnsi" w:hAnsiTheme="minorHAnsi" w:cstheme="minorHAnsi"/>
          <w:sz w:val="18"/>
          <w:szCs w:val="18"/>
          <w:lang w:eastAsia="pl-PL"/>
        </w:rPr>
        <w:t xml:space="preserve">zetargu lub jego unieważnienia </w:t>
      </w:r>
      <w:r w:rsidRPr="00692349">
        <w:rPr>
          <w:rFonts w:asciiTheme="minorHAnsi" w:hAnsiTheme="minorHAnsi" w:cstheme="minorHAnsi"/>
          <w:sz w:val="18"/>
          <w:szCs w:val="18"/>
          <w:lang w:eastAsia="pl-PL"/>
        </w:rPr>
        <w:t>z uzasadnionej przyczyny.</w:t>
      </w:r>
    </w:p>
    <w:p w:rsidR="00061EB7" w:rsidRPr="00692349" w:rsidRDefault="00061EB7" w:rsidP="00061EB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2349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061EB7" w:rsidRPr="00692349" w:rsidRDefault="00061EB7" w:rsidP="00061EB7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A579E0" w:rsidRPr="00692349" w:rsidRDefault="00A579E0" w:rsidP="00C0243C">
      <w:pPr>
        <w:rPr>
          <w:sz w:val="18"/>
          <w:szCs w:val="18"/>
        </w:rPr>
      </w:pPr>
    </w:p>
    <w:sectPr w:rsidR="00A579E0" w:rsidRPr="00692349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94" w:rsidRDefault="00132894" w:rsidP="003548CD">
      <w:pPr>
        <w:spacing w:after="0" w:line="240" w:lineRule="auto"/>
      </w:pPr>
      <w:r>
        <w:separator/>
      </w:r>
    </w:p>
  </w:endnote>
  <w:endnote w:type="continuationSeparator" w:id="1">
    <w:p w:rsidR="00132894" w:rsidRDefault="00132894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94" w:rsidRDefault="00132894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132894" w:rsidRDefault="00132894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132894" w:rsidRPr="00D74E93" w:rsidRDefault="00132894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94" w:rsidRDefault="00132894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132894" w:rsidRDefault="00132894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132894" w:rsidRPr="00550A9F" w:rsidRDefault="00132894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94" w:rsidRDefault="00132894" w:rsidP="003548CD">
      <w:pPr>
        <w:spacing w:after="0" w:line="240" w:lineRule="auto"/>
      </w:pPr>
      <w:r>
        <w:separator/>
      </w:r>
    </w:p>
  </w:footnote>
  <w:footnote w:type="continuationSeparator" w:id="1">
    <w:p w:rsidR="00132894" w:rsidRDefault="00132894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94" w:rsidRDefault="00132894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61EB7"/>
    <w:rsid w:val="000802F9"/>
    <w:rsid w:val="000B7705"/>
    <w:rsid w:val="000D283E"/>
    <w:rsid w:val="000D50BA"/>
    <w:rsid w:val="000E68BB"/>
    <w:rsid w:val="000F2D1C"/>
    <w:rsid w:val="0010611D"/>
    <w:rsid w:val="00107D75"/>
    <w:rsid w:val="00112996"/>
    <w:rsid w:val="00132894"/>
    <w:rsid w:val="00133930"/>
    <w:rsid w:val="001353B9"/>
    <w:rsid w:val="00160B72"/>
    <w:rsid w:val="00162BE5"/>
    <w:rsid w:val="00163C08"/>
    <w:rsid w:val="00173FD5"/>
    <w:rsid w:val="001747FF"/>
    <w:rsid w:val="0017791B"/>
    <w:rsid w:val="00192D0A"/>
    <w:rsid w:val="001B4D4A"/>
    <w:rsid w:val="001B4DD1"/>
    <w:rsid w:val="001E3839"/>
    <w:rsid w:val="001E606A"/>
    <w:rsid w:val="001F05DA"/>
    <w:rsid w:val="0027754B"/>
    <w:rsid w:val="00280804"/>
    <w:rsid w:val="00293B4E"/>
    <w:rsid w:val="002D6BC1"/>
    <w:rsid w:val="002F1F6F"/>
    <w:rsid w:val="00307023"/>
    <w:rsid w:val="0031099A"/>
    <w:rsid w:val="00325254"/>
    <w:rsid w:val="00335051"/>
    <w:rsid w:val="003548CD"/>
    <w:rsid w:val="003D4F6F"/>
    <w:rsid w:val="003F410B"/>
    <w:rsid w:val="003F4E5B"/>
    <w:rsid w:val="00423E87"/>
    <w:rsid w:val="004708D7"/>
    <w:rsid w:val="00473BF7"/>
    <w:rsid w:val="00476368"/>
    <w:rsid w:val="00490581"/>
    <w:rsid w:val="004E1BB7"/>
    <w:rsid w:val="00535810"/>
    <w:rsid w:val="005441C9"/>
    <w:rsid w:val="00550A9F"/>
    <w:rsid w:val="00572C82"/>
    <w:rsid w:val="00594002"/>
    <w:rsid w:val="005B0754"/>
    <w:rsid w:val="005D5996"/>
    <w:rsid w:val="00617732"/>
    <w:rsid w:val="00624C0C"/>
    <w:rsid w:val="00627A6D"/>
    <w:rsid w:val="00641B97"/>
    <w:rsid w:val="00686964"/>
    <w:rsid w:val="00691D9D"/>
    <w:rsid w:val="00692349"/>
    <w:rsid w:val="006D0E84"/>
    <w:rsid w:val="00706EB5"/>
    <w:rsid w:val="00724EFB"/>
    <w:rsid w:val="00743F45"/>
    <w:rsid w:val="00772B22"/>
    <w:rsid w:val="007A4655"/>
    <w:rsid w:val="007C29BC"/>
    <w:rsid w:val="007C5996"/>
    <w:rsid w:val="007E3E3A"/>
    <w:rsid w:val="007E5393"/>
    <w:rsid w:val="00817FAF"/>
    <w:rsid w:val="00830A01"/>
    <w:rsid w:val="0083788E"/>
    <w:rsid w:val="008A653B"/>
    <w:rsid w:val="008B3D16"/>
    <w:rsid w:val="008D0BDD"/>
    <w:rsid w:val="009101B6"/>
    <w:rsid w:val="009216CC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49D6"/>
    <w:rsid w:val="00AC709F"/>
    <w:rsid w:val="00AD1B56"/>
    <w:rsid w:val="00AD3EE7"/>
    <w:rsid w:val="00AE6337"/>
    <w:rsid w:val="00B02B46"/>
    <w:rsid w:val="00B135D3"/>
    <w:rsid w:val="00B31F51"/>
    <w:rsid w:val="00B63144"/>
    <w:rsid w:val="00B82E86"/>
    <w:rsid w:val="00BB5C57"/>
    <w:rsid w:val="00C0243C"/>
    <w:rsid w:val="00C10C83"/>
    <w:rsid w:val="00C13045"/>
    <w:rsid w:val="00C22D8D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A0CA8"/>
    <w:rsid w:val="00FA1CEB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2022-06-21T10:01:00Z</cp:lastPrinted>
  <dcterms:created xsi:type="dcterms:W3CDTF">2022-06-21T09:41:00Z</dcterms:created>
  <dcterms:modified xsi:type="dcterms:W3CDTF">2022-06-21T11:18:00Z</dcterms:modified>
</cp:coreProperties>
</file>