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870" w:rsidRPr="00552A4B" w:rsidRDefault="009A0870" w:rsidP="007D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69991249"/>
      <w:r w:rsidRPr="00552A4B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 </w:t>
      </w:r>
      <w:r w:rsidR="007D763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………………………dnia…………….</w:t>
      </w:r>
    </w:p>
    <w:p w:rsidR="009A0870" w:rsidRPr="007D7638" w:rsidRDefault="009A0870" w:rsidP="009A0870">
      <w:pPr>
        <w:spacing w:after="0" w:line="36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552A4B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D7638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</w:t>
      </w:r>
      <w:r w:rsidR="007D763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miejscowość                             data                                                      </w:t>
      </w:r>
    </w:p>
    <w:p w:rsidR="009A0870" w:rsidRPr="007D7638" w:rsidRDefault="009A0870" w:rsidP="009A087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638">
        <w:rPr>
          <w:rFonts w:ascii="Arial" w:eastAsia="Times New Roman" w:hAnsi="Arial" w:cs="Arial"/>
          <w:sz w:val="20"/>
          <w:szCs w:val="20"/>
          <w:lang w:eastAsia="pl-PL"/>
        </w:rPr>
        <w:t xml:space="preserve">  Wnioskodawcy/Przedstawiciela Ustawowego </w:t>
      </w:r>
    </w:p>
    <w:p w:rsidR="009A0870" w:rsidRDefault="009A0870" w:rsidP="009A08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</w:t>
      </w:r>
    </w:p>
    <w:p w:rsidR="007D7638" w:rsidRPr="00552A4B" w:rsidRDefault="007D7638" w:rsidP="009A08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…………………………………………………..</w:t>
      </w:r>
    </w:p>
    <w:p w:rsidR="009A0870" w:rsidRPr="007D7638" w:rsidRDefault="009A0870" w:rsidP="009A0870">
      <w:pPr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7D7638">
        <w:rPr>
          <w:rFonts w:ascii="Arial" w:eastAsia="Times New Roman" w:hAnsi="Arial" w:cs="Arial"/>
          <w:sz w:val="20"/>
          <w:szCs w:val="20"/>
          <w:lang w:eastAsia="pl-PL"/>
        </w:rPr>
        <w:t xml:space="preserve">       adres do korespondencji</w:t>
      </w:r>
    </w:p>
    <w:p w:rsidR="009A0870" w:rsidRPr="00552A4B" w:rsidRDefault="009A0870" w:rsidP="009A08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 </w:t>
      </w:r>
    </w:p>
    <w:p w:rsidR="009A0870" w:rsidRPr="007D7638" w:rsidRDefault="009A0870" w:rsidP="009A0870">
      <w:pPr>
        <w:tabs>
          <w:tab w:val="left" w:pos="5820"/>
        </w:tabs>
        <w:spacing w:after="0" w:line="36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552A4B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7D7638">
        <w:rPr>
          <w:rFonts w:ascii="Arial" w:eastAsia="Times New Roman" w:hAnsi="Arial" w:cs="Arial"/>
          <w:sz w:val="20"/>
          <w:szCs w:val="20"/>
          <w:lang w:eastAsia="pl-PL"/>
        </w:rPr>
        <w:t xml:space="preserve">telefon kontaktowy/adres e-mail </w:t>
      </w:r>
      <w:bookmarkEnd w:id="0"/>
    </w:p>
    <w:p w:rsidR="009A0870" w:rsidRPr="00552A4B" w:rsidRDefault="009A0870" w:rsidP="009A0870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A0870" w:rsidRPr="00552A4B" w:rsidRDefault="009A0870" w:rsidP="009A0870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Urząd Miasta Iławy</w:t>
      </w:r>
    </w:p>
    <w:p w:rsidR="009A0870" w:rsidRPr="00552A4B" w:rsidRDefault="009A0870" w:rsidP="009A0870">
      <w:pPr>
        <w:spacing w:after="0" w:line="360" w:lineRule="auto"/>
        <w:ind w:left="5664"/>
        <w:rPr>
          <w:rFonts w:ascii="Arial" w:hAnsi="Arial" w:cs="Arial"/>
          <w:b/>
          <w:bCs/>
          <w:sz w:val="24"/>
          <w:szCs w:val="24"/>
        </w:rPr>
      </w:pPr>
      <w:r w:rsidRPr="00552A4B">
        <w:rPr>
          <w:rFonts w:ascii="Arial" w:hAnsi="Arial" w:cs="Arial"/>
          <w:b/>
          <w:bCs/>
          <w:sz w:val="24"/>
          <w:szCs w:val="24"/>
        </w:rPr>
        <w:t>Ul. Niepodległości 13</w:t>
      </w:r>
    </w:p>
    <w:p w:rsidR="009A0870" w:rsidRPr="00552A4B" w:rsidRDefault="009A0870" w:rsidP="009A0870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14-200 Iława</w:t>
      </w:r>
    </w:p>
    <w:p w:rsidR="009A0870" w:rsidRPr="00552A4B" w:rsidRDefault="009A0870" w:rsidP="009A087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0870" w:rsidRPr="00552A4B" w:rsidRDefault="009A0870" w:rsidP="009A087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sz w:val="24"/>
          <w:szCs w:val="24"/>
          <w:lang w:eastAsia="pl-PL"/>
        </w:rPr>
        <w:t>WNIOSEK O ZAPEWNIENIE DOSTĘPNOŚCI</w:t>
      </w:r>
    </w:p>
    <w:p w:rsidR="009A0870" w:rsidRPr="00552A4B" w:rsidRDefault="009A0870" w:rsidP="009A08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2A4B">
        <w:rPr>
          <w:rFonts w:ascii="Arial" w:hAnsi="Arial" w:cs="Arial"/>
          <w:sz w:val="24"/>
          <w:szCs w:val="24"/>
        </w:rPr>
        <w:t xml:space="preserve">Na podstawie art. 30 ust. 1 ustawy z dnia 19 lipca 2019 r. o zapewnianiu dostępności osobom </w:t>
      </w:r>
      <w:r w:rsidRPr="00552A4B">
        <w:rPr>
          <w:rFonts w:ascii="Arial" w:hAnsi="Arial" w:cs="Arial"/>
          <w:sz w:val="24"/>
          <w:szCs w:val="24"/>
        </w:rPr>
        <w:br/>
        <w:t>ze szczególnymi potrzebami (Dz. U. z 2020 r. poz. 1062), jako*:</w:t>
      </w:r>
    </w:p>
    <w:p w:rsidR="009A0870" w:rsidRPr="00552A4B" w:rsidRDefault="009A0870" w:rsidP="009A0870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52A4B">
        <w:rPr>
          <w:rFonts w:ascii="Arial" w:hAnsi="Arial" w:cs="Arial"/>
          <w:sz w:val="24"/>
          <w:szCs w:val="24"/>
        </w:rPr>
        <w:t>osoba ze szczególnymi potrzebami</w:t>
      </w:r>
      <w:r w:rsidRPr="00552A4B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52A4B">
        <w:rPr>
          <w:rFonts w:ascii="Arial" w:hAnsi="Arial" w:cs="Arial"/>
          <w:sz w:val="24"/>
          <w:szCs w:val="24"/>
        </w:rPr>
        <w:t>,</w:t>
      </w:r>
    </w:p>
    <w:p w:rsidR="009A0870" w:rsidRPr="00552A4B" w:rsidRDefault="009A0870" w:rsidP="009A0870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52A4B">
        <w:rPr>
          <w:rFonts w:ascii="Arial" w:hAnsi="Arial" w:cs="Arial"/>
          <w:sz w:val="24"/>
          <w:szCs w:val="24"/>
        </w:rPr>
        <w:t xml:space="preserve">przedstawiciel osoby ze szczególnymi potrzebami (proszę podać imię i nazwisko osoby </w:t>
      </w:r>
      <w:r w:rsidRPr="00552A4B">
        <w:rPr>
          <w:rFonts w:ascii="Arial" w:hAnsi="Arial" w:cs="Arial"/>
          <w:sz w:val="24"/>
          <w:szCs w:val="24"/>
        </w:rPr>
        <w:br/>
        <w:t>ze szczególnymi potrzebami) ………………………………………………………………………………………</w:t>
      </w:r>
    </w:p>
    <w:p w:rsidR="009A0870" w:rsidRPr="00552A4B" w:rsidRDefault="009A0870" w:rsidP="009A087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0870" w:rsidRPr="00552A4B" w:rsidRDefault="009A0870" w:rsidP="009A08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2A4B">
        <w:rPr>
          <w:rFonts w:ascii="Arial" w:hAnsi="Arial" w:cs="Arial"/>
          <w:sz w:val="24"/>
          <w:szCs w:val="24"/>
        </w:rPr>
        <w:t>wnoszę o zapewnienie dostępności w zakresie*:</w:t>
      </w:r>
    </w:p>
    <w:p w:rsidR="009A0870" w:rsidRPr="00552A4B" w:rsidRDefault="009A0870" w:rsidP="009A0870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52A4B">
        <w:rPr>
          <w:rFonts w:ascii="Arial" w:hAnsi="Arial" w:cs="Arial"/>
          <w:sz w:val="24"/>
          <w:szCs w:val="24"/>
        </w:rPr>
        <w:t xml:space="preserve">dostępności architektonicznej, </w:t>
      </w:r>
    </w:p>
    <w:p w:rsidR="009A0870" w:rsidRPr="00552A4B" w:rsidRDefault="009A0870" w:rsidP="009A0870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52A4B">
        <w:rPr>
          <w:rFonts w:ascii="Arial" w:hAnsi="Arial" w:cs="Arial"/>
          <w:sz w:val="24"/>
          <w:szCs w:val="24"/>
        </w:rPr>
        <w:t xml:space="preserve">dostępności informacyjno-komunikacyjnej. </w:t>
      </w:r>
    </w:p>
    <w:p w:rsidR="009A0870" w:rsidRPr="00552A4B" w:rsidRDefault="009A0870" w:rsidP="009A087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0870" w:rsidRPr="00552A4B" w:rsidRDefault="009A0870" w:rsidP="009A08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2A4B">
        <w:rPr>
          <w:rFonts w:ascii="Arial" w:hAnsi="Arial" w:cs="Arial"/>
          <w:sz w:val="24"/>
          <w:szCs w:val="24"/>
        </w:rPr>
        <w:t xml:space="preserve">Wskazanie bariery utrudniającej lub uniemożliwiającej zapewnienie dostępności </w:t>
      </w:r>
      <w:r w:rsidR="007D7638">
        <w:rPr>
          <w:rFonts w:ascii="Arial" w:hAnsi="Arial" w:cs="Arial"/>
          <w:sz w:val="24"/>
          <w:szCs w:val="24"/>
        </w:rPr>
        <w:t xml:space="preserve">         w Urzędzie Miasta Iławy</w:t>
      </w:r>
      <w:r w:rsidRPr="00552A4B">
        <w:rPr>
          <w:rFonts w:ascii="Arial" w:hAnsi="Arial" w:cs="Arial"/>
          <w:sz w:val="24"/>
          <w:szCs w:val="24"/>
        </w:rPr>
        <w:t xml:space="preserve"> w obszarze architektonicznym lub informacyjno-komunikacyjnym (proszę wskazać i opisać barierę wraz z podaniem jej lokalizacji):</w:t>
      </w:r>
    </w:p>
    <w:p w:rsidR="009A0870" w:rsidRPr="00552A4B" w:rsidRDefault="009A0870" w:rsidP="009A087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80184354"/>
      <w:r w:rsidRPr="00552A4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 w:rsidR="007D7638">
        <w:rPr>
          <w:rFonts w:ascii="Arial" w:hAnsi="Arial" w:cs="Arial"/>
          <w:sz w:val="24"/>
          <w:szCs w:val="24"/>
        </w:rPr>
        <w:t>........................................</w:t>
      </w:r>
    </w:p>
    <w:p w:rsidR="007D7638" w:rsidRDefault="007D7638" w:rsidP="009A087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7D7638" w:rsidRDefault="007D7638" w:rsidP="009A087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0870" w:rsidRPr="00552A4B" w:rsidRDefault="009A0870" w:rsidP="009A08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2A4B">
        <w:rPr>
          <w:rFonts w:ascii="Arial" w:hAnsi="Arial" w:cs="Arial"/>
          <w:sz w:val="24"/>
          <w:szCs w:val="24"/>
        </w:rPr>
        <w:lastRenderedPageBreak/>
        <w:t xml:space="preserve">Wskazanie interesu faktycznego (w tym krótki opis rodzaju sprawy, którą Wnioskodawca chce załatwić w Urzędzie Miasta Iławy): </w:t>
      </w:r>
    </w:p>
    <w:p w:rsidR="009A0870" w:rsidRPr="00552A4B" w:rsidRDefault="009A0870" w:rsidP="00552A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2A4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0870" w:rsidRPr="00552A4B" w:rsidRDefault="009A0870" w:rsidP="009A087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0870" w:rsidRPr="00552A4B" w:rsidRDefault="009A0870" w:rsidP="009A08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2A4B">
        <w:rPr>
          <w:rFonts w:ascii="Arial" w:hAnsi="Arial" w:cs="Arial"/>
          <w:sz w:val="24"/>
          <w:szCs w:val="24"/>
        </w:rPr>
        <w:t>Wskazanie preferowanego sposobu zapewnienia dostępności, jeżeli dotyczy:</w:t>
      </w:r>
    </w:p>
    <w:p w:rsidR="009A0870" w:rsidRPr="00552A4B" w:rsidRDefault="009A0870" w:rsidP="00552A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2A4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0870" w:rsidRPr="00552A4B" w:rsidRDefault="009A0870" w:rsidP="009A087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0870" w:rsidRPr="00552A4B" w:rsidRDefault="009A0870" w:rsidP="009A08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2A4B">
        <w:rPr>
          <w:rFonts w:ascii="Arial" w:hAnsi="Arial" w:cs="Arial"/>
          <w:sz w:val="24"/>
          <w:szCs w:val="24"/>
        </w:rPr>
        <w:t xml:space="preserve">Wskazanie preferowanego sposobu odpowiedzi na wniosek*: </w:t>
      </w:r>
    </w:p>
    <w:p w:rsidR="009A0870" w:rsidRPr="00552A4B" w:rsidRDefault="009A0870" w:rsidP="009A0870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52A4B">
        <w:rPr>
          <w:rFonts w:ascii="Arial" w:hAnsi="Arial" w:cs="Arial"/>
          <w:sz w:val="24"/>
          <w:szCs w:val="24"/>
        </w:rPr>
        <w:t xml:space="preserve">Kontakt telefoniczny </w:t>
      </w:r>
    </w:p>
    <w:p w:rsidR="009A0870" w:rsidRPr="00552A4B" w:rsidRDefault="009A0870" w:rsidP="009A0870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52A4B">
        <w:rPr>
          <w:rFonts w:ascii="Arial" w:hAnsi="Arial" w:cs="Arial"/>
          <w:sz w:val="24"/>
          <w:szCs w:val="24"/>
        </w:rPr>
        <w:t xml:space="preserve">Korespondencja pocztowa </w:t>
      </w:r>
    </w:p>
    <w:p w:rsidR="009A0870" w:rsidRPr="00552A4B" w:rsidRDefault="009A0870" w:rsidP="009A0870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52A4B">
        <w:rPr>
          <w:rFonts w:ascii="Arial" w:hAnsi="Arial" w:cs="Arial"/>
          <w:sz w:val="24"/>
          <w:szCs w:val="24"/>
        </w:rPr>
        <w:t xml:space="preserve">Korespondencja elektroniczna (e-mail) </w:t>
      </w:r>
    </w:p>
    <w:p w:rsidR="009A0870" w:rsidRPr="00552A4B" w:rsidRDefault="009A0870" w:rsidP="009A0870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52A4B">
        <w:rPr>
          <w:rFonts w:ascii="Arial" w:hAnsi="Arial" w:cs="Arial"/>
          <w:sz w:val="24"/>
          <w:szCs w:val="24"/>
        </w:rPr>
        <w:t>Odbiór osobisty</w:t>
      </w:r>
    </w:p>
    <w:p w:rsidR="009A0870" w:rsidRPr="00552A4B" w:rsidRDefault="009A0870" w:rsidP="009A087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0870" w:rsidRPr="00552A4B" w:rsidRDefault="009A0870" w:rsidP="009A087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0870" w:rsidRPr="00552A4B" w:rsidRDefault="009A0870" w:rsidP="009A087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0870" w:rsidRPr="00552A4B" w:rsidRDefault="009A0870" w:rsidP="009A0870">
      <w:pPr>
        <w:spacing w:after="0" w:line="36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72132299"/>
      <w:r w:rsidRPr="00552A4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9A0870" w:rsidRPr="00552A4B" w:rsidRDefault="009A0870" w:rsidP="009A0870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sz w:val="24"/>
          <w:szCs w:val="24"/>
          <w:lang w:eastAsia="pl-PL"/>
        </w:rPr>
        <w:t xml:space="preserve">    (podpis wnioskodawcy)</w:t>
      </w:r>
      <w:bookmarkEnd w:id="3"/>
    </w:p>
    <w:p w:rsidR="009A0870" w:rsidRPr="00552A4B" w:rsidRDefault="009A0870" w:rsidP="009A087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2A4B" w:rsidRPr="00552A4B" w:rsidRDefault="00552A4B" w:rsidP="00552A4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52A4B" w:rsidRPr="00552A4B" w:rsidRDefault="00552A4B" w:rsidP="00552A4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52A4B" w:rsidRPr="00552A4B" w:rsidRDefault="00552A4B" w:rsidP="00552A4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52A4B" w:rsidRDefault="00552A4B" w:rsidP="00552A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A4B" w:rsidRDefault="00552A4B" w:rsidP="00552A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7638" w:rsidRDefault="007D7638" w:rsidP="00552A4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D7638" w:rsidRDefault="007D7638" w:rsidP="00552A4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D7638" w:rsidRDefault="007D7638" w:rsidP="00552A4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D7638" w:rsidRDefault="007D7638" w:rsidP="00552A4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D7638" w:rsidRDefault="007D7638" w:rsidP="00552A4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D7638" w:rsidRDefault="007D7638" w:rsidP="00552A4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D7638" w:rsidRDefault="007D7638" w:rsidP="00552A4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D7638" w:rsidRDefault="007D7638" w:rsidP="00552A4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D7638" w:rsidRDefault="007D7638" w:rsidP="00552A4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52A4B" w:rsidRPr="00552A4B" w:rsidRDefault="00552A4B" w:rsidP="00552A4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o przetwarzaniu danych osobowych</w:t>
      </w:r>
    </w:p>
    <w:p w:rsidR="00552A4B" w:rsidRPr="00552A4B" w:rsidRDefault="00552A4B" w:rsidP="00552A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52A4B">
        <w:rPr>
          <w:rFonts w:ascii="Arial" w:eastAsia="Times New Roman" w:hAnsi="Arial" w:cs="Arial"/>
          <w:sz w:val="24"/>
          <w:szCs w:val="24"/>
          <w:lang w:eastAsia="pl-PL"/>
        </w:rPr>
        <w:t>publ</w:t>
      </w:r>
      <w:proofErr w:type="spellEnd"/>
      <w:r w:rsidRPr="00552A4B">
        <w:rPr>
          <w:rFonts w:ascii="Arial" w:eastAsia="Times New Roman" w:hAnsi="Arial" w:cs="Arial"/>
          <w:sz w:val="24"/>
          <w:szCs w:val="24"/>
          <w:lang w:eastAsia="pl-PL"/>
        </w:rPr>
        <w:t>. Dz. Urz. UE L Nr 119, s. 1 informujemy, iż:</w:t>
      </w:r>
    </w:p>
    <w:p w:rsidR="00552A4B" w:rsidRPr="00552A4B" w:rsidRDefault="00552A4B" w:rsidP="00552A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sz w:val="24"/>
          <w:szCs w:val="24"/>
          <w:lang w:eastAsia="pl-PL"/>
        </w:rPr>
        <w:t> Administratorem Państwa danych osobowych jest Gmina Miejska Iława (ul. Niepodległości 13, 14-200 Iława).</w:t>
      </w:r>
    </w:p>
    <w:p w:rsidR="00552A4B" w:rsidRPr="00552A4B" w:rsidRDefault="00552A4B" w:rsidP="00552A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sz w:val="24"/>
          <w:szCs w:val="24"/>
          <w:lang w:eastAsia="pl-PL"/>
        </w:rPr>
        <w:t xml:space="preserve">W sprawach z zakresu ochrony danych osobowych mogą Państwo kontaktować się z Inspektorem Ochrony Danych, Pan Maciej Żołnowski, adres e-mail: </w:t>
      </w:r>
      <w:hyperlink r:id="rId7" w:history="1">
        <w:r w:rsidRPr="00552A4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inspektor@cbi24.pl</w:t>
        </w:r>
      </w:hyperlink>
      <w:r w:rsidRPr="00552A4B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</w:p>
    <w:p w:rsidR="00552A4B" w:rsidRPr="00552A4B" w:rsidRDefault="00552A4B" w:rsidP="00552A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sz w:val="24"/>
          <w:szCs w:val="24"/>
          <w:lang w:eastAsia="pl-PL"/>
        </w:rPr>
        <w:t>Dane osobowe będą przetwarzane w celu realizacji obowiązków prawnych ciążących na Administratorze.</w:t>
      </w:r>
    </w:p>
    <w:p w:rsidR="00552A4B" w:rsidRPr="00552A4B" w:rsidRDefault="00552A4B" w:rsidP="00552A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sz w:val="24"/>
          <w:szCs w:val="24"/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:rsidR="00552A4B" w:rsidRPr="00552A4B" w:rsidRDefault="00552A4B" w:rsidP="00552A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sz w:val="24"/>
          <w:szCs w:val="24"/>
          <w:lang w:eastAsia="pl-PL"/>
        </w:rPr>
        <w:t>Podstawą prawną przetwarzania danych jest art. 6 ust. 1 lit. c) ww. Rozporządzenia.</w:t>
      </w:r>
    </w:p>
    <w:p w:rsidR="00552A4B" w:rsidRPr="00552A4B" w:rsidRDefault="00552A4B" w:rsidP="00552A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sz w:val="24"/>
          <w:szCs w:val="24"/>
          <w:lang w:eastAsia="pl-PL"/>
        </w:rPr>
        <w:t>Odbiorcami Państwa danych będą podmioty, które na podstawie zawartych umów przetwarzają dane osobowe w imieniu Administratora.</w:t>
      </w:r>
    </w:p>
    <w:p w:rsidR="00552A4B" w:rsidRPr="00552A4B" w:rsidRDefault="00552A4B" w:rsidP="00552A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sz w:val="24"/>
          <w:szCs w:val="24"/>
          <w:lang w:eastAsia="pl-PL"/>
        </w:rPr>
        <w:t xml:space="preserve">Osoba, której dane dotyczą ma prawo do:  </w:t>
      </w:r>
    </w:p>
    <w:p w:rsidR="00552A4B" w:rsidRPr="00552A4B" w:rsidRDefault="00552A4B" w:rsidP="00552A4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sz w:val="24"/>
          <w:szCs w:val="24"/>
          <w:lang w:eastAsia="pl-PL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danych,</w:t>
      </w:r>
    </w:p>
    <w:p w:rsidR="00552A4B" w:rsidRPr="00552A4B" w:rsidRDefault="00552A4B" w:rsidP="00552A4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sz w:val="24"/>
          <w:szCs w:val="24"/>
          <w:lang w:eastAsia="pl-PL"/>
        </w:rPr>
        <w:t>wniesienia skargi do organu nadzorczego w przypadku gdy przetwarzanie danych odbywa się z naruszeniem przepisów powyższego rozporządzenia tj. Prezesa Ochrony Danych Osobowych,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2A4B">
        <w:rPr>
          <w:rFonts w:ascii="Arial" w:eastAsia="Times New Roman" w:hAnsi="Arial" w:cs="Arial"/>
          <w:sz w:val="24"/>
          <w:szCs w:val="24"/>
          <w:lang w:eastAsia="pl-PL"/>
        </w:rPr>
        <w:t>ul. Stawki 2, 00-193 Warszawa.</w:t>
      </w:r>
    </w:p>
    <w:p w:rsidR="00552A4B" w:rsidRPr="00552A4B" w:rsidRDefault="00552A4B" w:rsidP="00552A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sz w:val="24"/>
          <w:szCs w:val="24"/>
          <w:lang w:eastAsia="pl-PL"/>
        </w:rPr>
        <w:t>Ponadto informujemy, iż w związku z przetwarzaniem Państwa danych osobowych nie podlegają Państwo decyzjom, które opierają się wyłącznie na zautomatyzowanym przetwarzaniu, w tym profilowaniu, o czym stanowi art. 22 ogólnego rozporządzenia o ochronie danych osobowych.</w:t>
      </w:r>
    </w:p>
    <w:p w:rsidR="00552A4B" w:rsidRPr="00552A4B" w:rsidRDefault="00552A4B" w:rsidP="00552A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552A4B" w:rsidRPr="00552A4B" w:rsidRDefault="00552A4B" w:rsidP="00552A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552A4B" w:rsidRPr="00552A4B" w:rsidRDefault="00552A4B" w:rsidP="00552A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52A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Administrator Danych Osobowych</w:t>
      </w:r>
    </w:p>
    <w:p w:rsidR="006120D3" w:rsidRPr="00552A4B" w:rsidRDefault="007D7638">
      <w:pPr>
        <w:rPr>
          <w:rFonts w:ascii="Arial" w:hAnsi="Arial" w:cs="Arial"/>
        </w:rPr>
      </w:pPr>
    </w:p>
    <w:sectPr w:rsidR="006120D3" w:rsidRPr="00552A4B" w:rsidSect="007D7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870" w:rsidRDefault="009A0870" w:rsidP="009A0870">
      <w:pPr>
        <w:spacing w:after="0" w:line="240" w:lineRule="auto"/>
      </w:pPr>
      <w:r>
        <w:separator/>
      </w:r>
    </w:p>
  </w:endnote>
  <w:endnote w:type="continuationSeparator" w:id="0">
    <w:p w:rsidR="009A0870" w:rsidRDefault="009A0870" w:rsidP="009A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870" w:rsidRDefault="009A0870" w:rsidP="009A0870">
      <w:pPr>
        <w:spacing w:after="0" w:line="240" w:lineRule="auto"/>
      </w:pPr>
      <w:r>
        <w:separator/>
      </w:r>
    </w:p>
  </w:footnote>
  <w:footnote w:type="continuationSeparator" w:id="0">
    <w:p w:rsidR="009A0870" w:rsidRDefault="009A0870" w:rsidP="009A0870">
      <w:pPr>
        <w:spacing w:after="0" w:line="240" w:lineRule="auto"/>
      </w:pPr>
      <w:r>
        <w:continuationSeparator/>
      </w:r>
    </w:p>
  </w:footnote>
  <w:footnote w:id="1">
    <w:p w:rsidR="009A0870" w:rsidRDefault="009A0870" w:rsidP="009A0870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9A0870" w:rsidRDefault="009A0870" w:rsidP="009A0870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:rsidR="009A0870" w:rsidRDefault="009A0870" w:rsidP="009A0870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:rsidR="009A0870" w:rsidRPr="00024731" w:rsidRDefault="009A0870" w:rsidP="009A0870">
      <w:pPr>
        <w:spacing w:after="0" w:line="360" w:lineRule="auto"/>
        <w:rPr>
          <w:rFonts w:asciiTheme="majorHAnsi" w:hAnsiTheme="majorHAnsi" w:cstheme="maj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28A7"/>
    <w:multiLevelType w:val="multilevel"/>
    <w:tmpl w:val="9AA2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70"/>
    <w:rsid w:val="00427D18"/>
    <w:rsid w:val="00552A4B"/>
    <w:rsid w:val="007D7638"/>
    <w:rsid w:val="009A0870"/>
    <w:rsid w:val="00F3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A588"/>
  <w15:chartTrackingRefBased/>
  <w15:docId w15:val="{A01FF99D-4569-4587-9754-10153D5D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8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08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08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0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Kowalska-Kastrau</dc:creator>
  <cp:keywords/>
  <dc:description/>
  <cp:lastModifiedBy>Monika Kowalska-Kastrau</cp:lastModifiedBy>
  <cp:revision>3</cp:revision>
  <dcterms:created xsi:type="dcterms:W3CDTF">2022-05-25T07:10:00Z</dcterms:created>
  <dcterms:modified xsi:type="dcterms:W3CDTF">2022-05-25T07:29:00Z</dcterms:modified>
</cp:coreProperties>
</file>