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6A2382">
        <w:rPr>
          <w:rFonts w:asciiTheme="minorHAnsi" w:hAnsiTheme="minorHAnsi" w:cstheme="minorHAnsi"/>
          <w:sz w:val="24"/>
          <w:szCs w:val="24"/>
        </w:rPr>
        <w:t>ława, dnia 07</w:t>
      </w:r>
      <w:r w:rsidR="00DD39DE">
        <w:rPr>
          <w:rFonts w:asciiTheme="minorHAnsi" w:hAnsiTheme="minorHAnsi" w:cstheme="minorHAnsi"/>
          <w:sz w:val="24"/>
          <w:szCs w:val="24"/>
        </w:rPr>
        <w:t>.04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4941EC" w:rsidP="004941EC">
      <w:pPr>
        <w:spacing w:after="0"/>
        <w:rPr>
          <w:rFonts w:asciiTheme="minorHAnsi" w:hAnsiTheme="minorHAnsi" w:cstheme="minorHAnsi"/>
          <w:sz w:val="24"/>
          <w:szCs w:val="24"/>
        </w:rPr>
      </w:pPr>
      <w:r w:rsidRPr="004941EC">
        <w:rPr>
          <w:rFonts w:asciiTheme="minorHAnsi" w:hAnsiTheme="minorHAnsi" w:cstheme="minorHAnsi"/>
          <w:sz w:val="24"/>
          <w:szCs w:val="24"/>
        </w:rPr>
        <w:t>UMK.6845.30.2022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 xml:space="preserve">ogłasza </w:t>
      </w:r>
      <w:r w:rsidR="00DD39DE">
        <w:rPr>
          <w:rFonts w:asciiTheme="minorHAnsi" w:hAnsiTheme="minorHAnsi" w:cstheme="minorHAnsi"/>
          <w:b/>
          <w:sz w:val="24"/>
          <w:szCs w:val="24"/>
          <w:u w:val="single"/>
        </w:rPr>
        <w:t xml:space="preserve">II </w:t>
      </w:r>
      <w:r w:rsidRPr="00EA213C">
        <w:rPr>
          <w:rFonts w:asciiTheme="minorHAnsi" w:hAnsiTheme="minorHAnsi" w:cstheme="minorHAnsi"/>
          <w:b/>
          <w:sz w:val="24"/>
          <w:szCs w:val="24"/>
          <w:u w:val="single"/>
        </w:rPr>
        <w:t>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nr 1</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DD39DE">
        <w:rPr>
          <w:rFonts w:asciiTheme="minorHAnsi" w:hAnsiTheme="minorHAnsi" w:cstheme="minorHAnsi"/>
          <w:sz w:val="24"/>
          <w:szCs w:val="24"/>
        </w:rPr>
        <w:t xml:space="preserve">do </w:t>
      </w:r>
      <w:r w:rsidR="00E02403" w:rsidRPr="00E02403">
        <w:rPr>
          <w:rFonts w:asciiTheme="minorHAnsi" w:hAnsiTheme="minorHAnsi" w:cstheme="minorHAnsi"/>
          <w:sz w:val="24"/>
          <w:szCs w:val="24"/>
        </w:rPr>
        <w:t>20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DD39DE">
        <w:rPr>
          <w:rFonts w:asciiTheme="minorHAnsi" w:hAnsiTheme="minorHAnsi" w:cstheme="minorHAnsi"/>
          <w:sz w:val="24"/>
          <w:szCs w:val="24"/>
          <w:vertAlign w:val="superscript"/>
        </w:rPr>
        <w:t xml:space="preserve"> </w:t>
      </w:r>
      <w:r w:rsidR="00DD39DE">
        <w:rPr>
          <w:rFonts w:asciiTheme="minorHAnsi" w:hAnsiTheme="minorHAnsi" w:cstheme="minorHAnsi"/>
          <w:sz w:val="24"/>
          <w:szCs w:val="24"/>
        </w:rPr>
        <w:t>(</w:t>
      </w:r>
      <w:r w:rsidR="005952E1">
        <w:rPr>
          <w:rFonts w:asciiTheme="minorHAnsi" w:hAnsiTheme="minorHAnsi" w:cstheme="minorHAnsi"/>
          <w:sz w:val="24"/>
          <w:szCs w:val="24"/>
        </w:rPr>
        <w:t>nie mniejszej jednak niż pow. 15</w:t>
      </w:r>
      <w:r w:rsidR="00DD39DE">
        <w:rPr>
          <w:rFonts w:asciiTheme="minorHAnsi" w:hAnsiTheme="minorHAnsi" w:cstheme="minorHAnsi"/>
          <w:sz w:val="24"/>
          <w:szCs w:val="24"/>
        </w:rPr>
        <w:t xml:space="preserve"> m</w:t>
      </w:r>
      <w:r w:rsidR="00DD39DE" w:rsidRPr="00DD39DE">
        <w:rPr>
          <w:rFonts w:asciiTheme="minorHAnsi" w:hAnsiTheme="minorHAnsi" w:cstheme="minorHAnsi"/>
          <w:sz w:val="24"/>
          <w:szCs w:val="24"/>
          <w:vertAlign w:val="superscript"/>
        </w:rPr>
        <w:t>2</w:t>
      </w:r>
      <w:r w:rsidR="00DD39DE">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Pr>
          <w:rFonts w:asciiTheme="minorHAnsi" w:hAnsiTheme="minorHAnsi" w:cstheme="minorHAnsi"/>
          <w:sz w:val="24"/>
          <w:szCs w:val="24"/>
        </w:rPr>
        <w:t>nr 165/6</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CB6292">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w:t>
      </w:r>
      <w:r w:rsidR="002633F8">
        <w:rPr>
          <w:rFonts w:asciiTheme="minorHAnsi" w:hAnsiTheme="minorHAnsi" w:cstheme="minorHAnsi"/>
          <w:sz w:val="24"/>
          <w:szCs w:val="24"/>
        </w:rPr>
        <w:t xml:space="preserve">(Istnieje możliwość skrócenia terminu, jednak nie może on być krótszy niż 3 miesiące). </w:t>
      </w:r>
      <w:r w:rsidR="000D13B9" w:rsidRPr="006C3097">
        <w:rPr>
          <w:rFonts w:asciiTheme="minorHAnsi" w:hAnsiTheme="minorHAnsi" w:cstheme="minorHAnsi"/>
          <w:sz w:val="24"/>
          <w:szCs w:val="24"/>
        </w:rPr>
        <w:t>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DD39DE">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9A0497" w:rsidRPr="009A0497" w:rsidRDefault="009A0497" w:rsidP="009A0497">
      <w:pPr>
        <w:spacing w:after="0"/>
        <w:jc w:val="both"/>
        <w:rPr>
          <w:rFonts w:asciiTheme="minorHAnsi" w:hAnsiTheme="minorHAnsi" w:cstheme="minorHAnsi"/>
          <w:b/>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2633F8" w:rsidRPr="002633F8">
        <w:rPr>
          <w:rFonts w:asciiTheme="minorHAnsi" w:hAnsiTheme="minorHAnsi" w:cstheme="minorHAnsi"/>
          <w:b/>
          <w:sz w:val="24"/>
          <w:szCs w:val="24"/>
        </w:rPr>
        <w:t>240</w:t>
      </w:r>
      <w:r w:rsidR="00AE3CF7">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832238">
        <w:rPr>
          <w:rFonts w:asciiTheme="minorHAnsi" w:hAnsiTheme="minorHAnsi" w:cstheme="minorHAnsi"/>
          <w:b/>
          <w:sz w:val="24"/>
          <w:szCs w:val="24"/>
        </w:rPr>
        <w:t>15</w:t>
      </w:r>
      <w:r w:rsidR="002633F8">
        <w:rPr>
          <w:rFonts w:asciiTheme="minorHAnsi" w:hAnsiTheme="minorHAnsi" w:cstheme="minorHAnsi"/>
          <w:b/>
          <w:sz w:val="24"/>
          <w:szCs w:val="24"/>
        </w:rPr>
        <w:t xml:space="preserve"> kwietnia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t>
      </w:r>
      <w:r w:rsidR="006A2382">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832238">
        <w:rPr>
          <w:rFonts w:asciiTheme="minorHAnsi" w:hAnsiTheme="minorHAnsi" w:cstheme="minorHAnsi"/>
          <w:b/>
          <w:color w:val="000000" w:themeColor="text1"/>
          <w:sz w:val="24"/>
          <w:szCs w:val="24"/>
        </w:rPr>
        <w:t>dniu 19</w:t>
      </w:r>
      <w:r w:rsidR="00902978">
        <w:rPr>
          <w:rFonts w:asciiTheme="minorHAnsi" w:hAnsiTheme="minorHAnsi" w:cstheme="minorHAnsi"/>
          <w:b/>
          <w:color w:val="000000" w:themeColor="text1"/>
          <w:sz w:val="24"/>
          <w:szCs w:val="24"/>
        </w:rPr>
        <w:t xml:space="preserve"> kwietnia</w:t>
      </w:r>
      <w:r w:rsidR="00D26B7A" w:rsidRPr="00EA213C">
        <w:rPr>
          <w:rFonts w:asciiTheme="minorHAnsi" w:hAnsiTheme="minorHAnsi" w:cstheme="minorHAnsi"/>
          <w:b/>
          <w:color w:val="000000" w:themeColor="text1"/>
          <w:sz w:val="24"/>
          <w:szCs w:val="24"/>
        </w:rPr>
        <w:t xml:space="preserve"> 2022</w:t>
      </w:r>
      <w:r w:rsidRPr="00D26B7A">
        <w:rPr>
          <w:rFonts w:asciiTheme="minorHAnsi" w:hAnsiTheme="minorHAnsi" w:cstheme="minorHAnsi"/>
          <w:b/>
          <w:sz w:val="24"/>
          <w:szCs w:val="24"/>
        </w:rPr>
        <w:t xml:space="preserve"> r. o godzinie 10:00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832238">
        <w:rPr>
          <w:rFonts w:asciiTheme="minorHAnsi" w:hAnsiTheme="minorHAnsi" w:cstheme="minorHAnsi"/>
          <w:sz w:val="24"/>
          <w:szCs w:val="24"/>
        </w:rPr>
        <w:t>sali</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832238">
        <w:rPr>
          <w:rFonts w:asciiTheme="minorHAnsi" w:hAnsiTheme="minorHAnsi" w:cstheme="minorHAnsi"/>
          <w:sz w:val="24"/>
          <w:szCs w:val="24"/>
        </w:rPr>
        <w:t>314</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8651CD">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2E1" w:rsidRDefault="005952E1" w:rsidP="003548CD">
      <w:pPr>
        <w:spacing w:after="0" w:line="240" w:lineRule="auto"/>
      </w:pPr>
      <w:r>
        <w:separator/>
      </w:r>
    </w:p>
  </w:endnote>
  <w:endnote w:type="continuationSeparator" w:id="1">
    <w:p w:rsidR="005952E1" w:rsidRDefault="005952E1"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E1" w:rsidRDefault="005952E1" w:rsidP="00A00CFA">
    <w:pPr>
      <w:pStyle w:val="Stopka"/>
      <w:pBdr>
        <w:top w:val="single" w:sz="4" w:space="1" w:color="auto"/>
      </w:pBdr>
      <w:jc w:val="center"/>
    </w:pPr>
    <w:r>
      <w:t>ul. Niepodległości 13, 14-200 Iława</w:t>
    </w:r>
  </w:p>
  <w:p w:rsidR="005952E1" w:rsidRDefault="005952E1" w:rsidP="00A00CFA">
    <w:pPr>
      <w:pStyle w:val="Stopka"/>
      <w:jc w:val="center"/>
    </w:pPr>
    <w:r>
      <w:t xml:space="preserve">tel. 89 649 01 </w:t>
    </w:r>
    <w:proofErr w:type="spellStart"/>
    <w:r>
      <w:t>01</w:t>
    </w:r>
    <w:proofErr w:type="spellEnd"/>
    <w:r>
      <w:t>, fax. 89 649 26 31</w:t>
    </w:r>
  </w:p>
  <w:p w:rsidR="005952E1" w:rsidRPr="00B723E8" w:rsidRDefault="005952E1"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2E1" w:rsidRDefault="005952E1" w:rsidP="003548CD">
      <w:pPr>
        <w:spacing w:after="0" w:line="240" w:lineRule="auto"/>
      </w:pPr>
      <w:r>
        <w:separator/>
      </w:r>
    </w:p>
  </w:footnote>
  <w:footnote w:type="continuationSeparator" w:id="1">
    <w:p w:rsidR="005952E1" w:rsidRDefault="005952E1"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E1" w:rsidRDefault="005952E1">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3548CD"/>
    <w:rsid w:val="00032987"/>
    <w:rsid w:val="00044AE1"/>
    <w:rsid w:val="0004573B"/>
    <w:rsid w:val="000907D4"/>
    <w:rsid w:val="000A03E5"/>
    <w:rsid w:val="000A4044"/>
    <w:rsid w:val="000B7705"/>
    <w:rsid w:val="000C4EB9"/>
    <w:rsid w:val="000D13B9"/>
    <w:rsid w:val="00121C48"/>
    <w:rsid w:val="0012303B"/>
    <w:rsid w:val="001969C6"/>
    <w:rsid w:val="0022567E"/>
    <w:rsid w:val="00246B61"/>
    <w:rsid w:val="002557C4"/>
    <w:rsid w:val="002633F8"/>
    <w:rsid w:val="002673D4"/>
    <w:rsid w:val="00294C7D"/>
    <w:rsid w:val="002B22A9"/>
    <w:rsid w:val="002D4DEA"/>
    <w:rsid w:val="002F1838"/>
    <w:rsid w:val="00307023"/>
    <w:rsid w:val="00333088"/>
    <w:rsid w:val="003548CD"/>
    <w:rsid w:val="003E7E65"/>
    <w:rsid w:val="004272D7"/>
    <w:rsid w:val="004708D7"/>
    <w:rsid w:val="00487476"/>
    <w:rsid w:val="004941EC"/>
    <w:rsid w:val="004B7C64"/>
    <w:rsid w:val="00522CED"/>
    <w:rsid w:val="005402AF"/>
    <w:rsid w:val="00555D74"/>
    <w:rsid w:val="005952E1"/>
    <w:rsid w:val="0059561C"/>
    <w:rsid w:val="006825FE"/>
    <w:rsid w:val="006A12D1"/>
    <w:rsid w:val="006A2382"/>
    <w:rsid w:val="006C3097"/>
    <w:rsid w:val="007236F5"/>
    <w:rsid w:val="007238DC"/>
    <w:rsid w:val="007530E8"/>
    <w:rsid w:val="00753202"/>
    <w:rsid w:val="007E5393"/>
    <w:rsid w:val="00832238"/>
    <w:rsid w:val="008651CD"/>
    <w:rsid w:val="008D6190"/>
    <w:rsid w:val="008E18E4"/>
    <w:rsid w:val="008E7733"/>
    <w:rsid w:val="008F343C"/>
    <w:rsid w:val="00902978"/>
    <w:rsid w:val="0094459E"/>
    <w:rsid w:val="009744DC"/>
    <w:rsid w:val="009A0497"/>
    <w:rsid w:val="009B086F"/>
    <w:rsid w:val="00A00CFA"/>
    <w:rsid w:val="00A024C3"/>
    <w:rsid w:val="00A10204"/>
    <w:rsid w:val="00A14F23"/>
    <w:rsid w:val="00AA6E1D"/>
    <w:rsid w:val="00AB7539"/>
    <w:rsid w:val="00AC425A"/>
    <w:rsid w:val="00AC6095"/>
    <w:rsid w:val="00AD2F52"/>
    <w:rsid w:val="00AD5F84"/>
    <w:rsid w:val="00AE3CF7"/>
    <w:rsid w:val="00AE7E5D"/>
    <w:rsid w:val="00B55405"/>
    <w:rsid w:val="00B723E8"/>
    <w:rsid w:val="00C72755"/>
    <w:rsid w:val="00CB6292"/>
    <w:rsid w:val="00CC3E42"/>
    <w:rsid w:val="00CF6BE2"/>
    <w:rsid w:val="00D26B7A"/>
    <w:rsid w:val="00D33258"/>
    <w:rsid w:val="00DD39DE"/>
    <w:rsid w:val="00DE46BD"/>
    <w:rsid w:val="00DF6865"/>
    <w:rsid w:val="00E02403"/>
    <w:rsid w:val="00E27CFE"/>
    <w:rsid w:val="00E647E3"/>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6</cp:revision>
  <cp:lastPrinted>2022-04-07T08:05:00Z</cp:lastPrinted>
  <dcterms:created xsi:type="dcterms:W3CDTF">2022-04-05T12:24:00Z</dcterms:created>
  <dcterms:modified xsi:type="dcterms:W3CDTF">2022-04-07T08:05:00Z</dcterms:modified>
</cp:coreProperties>
</file>