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B3EA9" w:rsidRDefault="00E056BA">
      <w:pPr>
        <w:shd w:val="clear" w:color="auto" w:fill="FFFFFF"/>
        <w:spacing w:before="2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OBWIESZCZENIE </w:t>
      </w:r>
    </w:p>
    <w:p w14:paraId="00000002" w14:textId="77777777" w:rsidR="003B3EA9" w:rsidRDefault="003B3EA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3B3EA9" w:rsidRDefault="00E056B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rozpoczęciu konsultacji społecznych projektu uchwały Rady Miejskiej Iławy </w:t>
      </w:r>
    </w:p>
    <w:p w14:paraId="00000004" w14:textId="77777777" w:rsidR="003B3EA9" w:rsidRDefault="00E056B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określenia zasad wyznaczania składu oraz zasad </w:t>
      </w:r>
    </w:p>
    <w:p w14:paraId="00000005" w14:textId="77777777" w:rsidR="003B3EA9" w:rsidRDefault="00E056B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działania Komitetu Rewitalizacji</w:t>
      </w:r>
    </w:p>
    <w:p w14:paraId="00000006" w14:textId="77777777" w:rsidR="003B3EA9" w:rsidRDefault="00E056B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08" w14:textId="72552DFB" w:rsidR="003B3EA9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0659A">
        <w:rPr>
          <w:rFonts w:ascii="Arial" w:eastAsia="Arial" w:hAnsi="Arial" w:cs="Arial"/>
          <w:sz w:val="24"/>
          <w:szCs w:val="24"/>
        </w:rPr>
        <w:t>Na podstawie art. 6 ust. 1 i ust. 2 oraz a</w:t>
      </w:r>
      <w:sdt>
        <w:sdtPr>
          <w:tag w:val="goog_rdk_0"/>
          <w:id w:val="1108390017"/>
        </w:sdtPr>
        <w:sdtEndPr/>
        <w:sdtContent/>
      </w:sdt>
      <w:r w:rsidR="00091093" w:rsidRPr="00D0659A">
        <w:rPr>
          <w:rFonts w:ascii="Arial" w:eastAsia="Arial" w:hAnsi="Arial" w:cs="Arial"/>
          <w:sz w:val="24"/>
          <w:szCs w:val="24"/>
        </w:rPr>
        <w:t xml:space="preserve">rt.7 </w:t>
      </w:r>
      <w:r w:rsidRPr="00D0659A">
        <w:rPr>
          <w:rFonts w:ascii="Arial" w:eastAsia="Arial" w:hAnsi="Arial" w:cs="Arial"/>
          <w:sz w:val="24"/>
          <w:szCs w:val="24"/>
        </w:rPr>
        <w:t xml:space="preserve"> ust.</w:t>
      </w:r>
      <w:r w:rsidR="00091093" w:rsidRPr="00D0659A">
        <w:rPr>
          <w:rFonts w:ascii="Arial" w:eastAsia="Arial" w:hAnsi="Arial" w:cs="Arial"/>
          <w:sz w:val="24"/>
          <w:szCs w:val="24"/>
        </w:rPr>
        <w:t>3</w:t>
      </w:r>
      <w:r w:rsidRPr="00D0659A">
        <w:rPr>
          <w:rFonts w:ascii="Arial" w:eastAsia="Arial" w:hAnsi="Arial" w:cs="Arial"/>
          <w:sz w:val="24"/>
          <w:szCs w:val="24"/>
        </w:rPr>
        <w:t xml:space="preserve"> ustawy</w:t>
      </w:r>
      <w:r>
        <w:rPr>
          <w:rFonts w:ascii="Arial" w:eastAsia="Arial" w:hAnsi="Arial" w:cs="Arial"/>
          <w:sz w:val="24"/>
          <w:szCs w:val="24"/>
        </w:rPr>
        <w:t xml:space="preserve"> z dnia 9 października 2015 r. o rewitalizacji (Dz. U. z 2021 r. poz. 485 z </w:t>
      </w:r>
      <w:proofErr w:type="spellStart"/>
      <w:r>
        <w:rPr>
          <w:rFonts w:ascii="Arial" w:eastAsia="Arial" w:hAnsi="Arial" w:cs="Arial"/>
          <w:sz w:val="24"/>
          <w:szCs w:val="24"/>
        </w:rPr>
        <w:t>póżn</w:t>
      </w:r>
      <w:proofErr w:type="spellEnd"/>
      <w:r>
        <w:rPr>
          <w:rFonts w:ascii="Arial" w:eastAsia="Arial" w:hAnsi="Arial" w:cs="Arial"/>
          <w:sz w:val="24"/>
          <w:szCs w:val="24"/>
        </w:rPr>
        <w:t>. zm.) zawiadamiam o rozpoczęciu konsultacji społecznych projektu uchwały Rady Miejskiej Iławy w sprawie określenia zasad wyznaczania składu oraz zasad działania Komitetu Rewitalizacji.</w:t>
      </w:r>
    </w:p>
    <w:p w14:paraId="00000009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Konsultacje społeczne mają na celu zapewnienie udziału interesariuszy </w:t>
      </w:r>
      <w:r>
        <w:rPr>
          <w:rFonts w:ascii="Arial" w:eastAsia="Arial" w:hAnsi="Arial" w:cs="Arial"/>
          <w:sz w:val="24"/>
          <w:szCs w:val="24"/>
        </w:rPr>
        <w:br/>
        <w:t xml:space="preserve">w przygotowaniu dokumentów dotyczących procesu rewitalizacji, wymianę wiedzy </w:t>
      </w:r>
      <w:r>
        <w:rPr>
          <w:rFonts w:ascii="Arial" w:eastAsia="Arial" w:hAnsi="Arial" w:cs="Arial"/>
          <w:sz w:val="24"/>
          <w:szCs w:val="24"/>
        </w:rPr>
        <w:br/>
        <w:t>i informacji oraz poznanie opinii w sprawie propozycji wyznaczenia obszaru zdegradowanego i obszaru rewitalizacji w Iławie.</w:t>
      </w:r>
    </w:p>
    <w:p w14:paraId="0000000A" w14:textId="77777777" w:rsidR="003B3EA9" w:rsidRDefault="00E056B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0B" w14:textId="68CF27EC" w:rsidR="003B3EA9" w:rsidRPr="00077450" w:rsidRDefault="00E05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Konsultacje społeczne będą prowadzone w okresie </w:t>
      </w:r>
      <w:r w:rsidRPr="00077450">
        <w:rPr>
          <w:rFonts w:ascii="Arial" w:eastAsia="Arial" w:hAnsi="Arial" w:cs="Arial"/>
          <w:color w:val="000000"/>
          <w:sz w:val="24"/>
          <w:szCs w:val="24"/>
        </w:rPr>
        <w:t xml:space="preserve">od </w:t>
      </w:r>
      <w:r w:rsidR="00091093" w:rsidRPr="00077450">
        <w:rPr>
          <w:rFonts w:ascii="Arial" w:eastAsia="Arial" w:hAnsi="Arial" w:cs="Arial"/>
          <w:color w:val="000000"/>
          <w:sz w:val="24"/>
          <w:szCs w:val="24"/>
        </w:rPr>
        <w:t>16.02.2022 r. do 18</w:t>
      </w:r>
      <w:r w:rsidRPr="00077450">
        <w:rPr>
          <w:rFonts w:ascii="Arial" w:eastAsia="Arial" w:hAnsi="Arial" w:cs="Arial"/>
          <w:color w:val="000000"/>
          <w:sz w:val="24"/>
          <w:szCs w:val="24"/>
        </w:rPr>
        <w:t>.03.2022 r. w następujących formach:</w:t>
      </w:r>
    </w:p>
    <w:p w14:paraId="0000000C" w14:textId="77777777" w:rsidR="003B3EA9" w:rsidRPr="00077450" w:rsidRDefault="003B3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6E3B7108" w:rsidR="003B3EA9" w:rsidRPr="00077450" w:rsidRDefault="00E05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>zbieranie uwag za pomocą formularza</w:t>
      </w:r>
    </w:p>
    <w:p w14:paraId="0000000E" w14:textId="77777777" w:rsidR="003B3EA9" w:rsidRPr="00077450" w:rsidRDefault="00E056BA">
      <w:pPr>
        <w:spacing w:before="20" w:after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 xml:space="preserve">Uwagi będą zbierane za pomocą formularza zamieszczonego do pobrania ze strony </w:t>
      </w:r>
      <w:hyperlink r:id="rId6">
        <w:r w:rsidRPr="00077450">
          <w:rPr>
            <w:rFonts w:ascii="Arial" w:eastAsia="Arial" w:hAnsi="Arial" w:cs="Arial"/>
            <w:sz w:val="24"/>
            <w:szCs w:val="24"/>
            <w:u w:val="single"/>
          </w:rPr>
          <w:t>https://bip.umilawa.pl/</w:t>
        </w:r>
      </w:hyperlink>
      <w:r w:rsidRPr="00077450">
        <w:rPr>
          <w:rFonts w:ascii="Arial" w:eastAsia="Arial" w:hAnsi="Arial" w:cs="Arial"/>
          <w:sz w:val="24"/>
          <w:szCs w:val="24"/>
        </w:rPr>
        <w:t xml:space="preserve"> oraz </w:t>
      </w:r>
      <w:hyperlink r:id="rId7">
        <w:r w:rsidRPr="00077450">
          <w:rPr>
            <w:rFonts w:ascii="Arial" w:eastAsia="Arial" w:hAnsi="Arial" w:cs="Arial"/>
            <w:sz w:val="24"/>
            <w:szCs w:val="24"/>
            <w:u w:val="single"/>
          </w:rPr>
          <w:t>https://miastoilawa.pl/</w:t>
        </w:r>
      </w:hyperlink>
      <w:r w:rsidRPr="00077450">
        <w:rPr>
          <w:rFonts w:ascii="Arial" w:eastAsia="Arial" w:hAnsi="Arial" w:cs="Arial"/>
          <w:sz w:val="24"/>
          <w:szCs w:val="24"/>
        </w:rPr>
        <w:t>.</w:t>
      </w:r>
    </w:p>
    <w:p w14:paraId="0000000F" w14:textId="76059131" w:rsidR="003B3EA9" w:rsidRPr="00077450" w:rsidRDefault="00E056BA">
      <w:pPr>
        <w:spacing w:before="20" w:after="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br/>
        <w:t xml:space="preserve">Formularz będzie możliwy do pobrania od </w:t>
      </w:r>
      <w:r w:rsidR="00091093" w:rsidRPr="00077450">
        <w:rPr>
          <w:rFonts w:ascii="Arial" w:eastAsia="Arial" w:hAnsi="Arial" w:cs="Arial"/>
          <w:sz w:val="24"/>
          <w:szCs w:val="24"/>
        </w:rPr>
        <w:t xml:space="preserve">16.02.2022 </w:t>
      </w:r>
      <w:r w:rsidRPr="00077450">
        <w:rPr>
          <w:rFonts w:ascii="Arial" w:eastAsia="Arial" w:hAnsi="Arial" w:cs="Arial"/>
          <w:sz w:val="24"/>
          <w:szCs w:val="24"/>
        </w:rPr>
        <w:t xml:space="preserve">r. do </w:t>
      </w:r>
      <w:r w:rsidR="00091093" w:rsidRPr="00077450">
        <w:rPr>
          <w:rFonts w:ascii="Arial" w:eastAsia="Arial" w:hAnsi="Arial" w:cs="Arial"/>
          <w:sz w:val="24"/>
          <w:szCs w:val="24"/>
        </w:rPr>
        <w:t>18</w:t>
      </w:r>
      <w:r w:rsidRPr="00077450">
        <w:rPr>
          <w:rFonts w:ascii="Arial" w:eastAsia="Arial" w:hAnsi="Arial" w:cs="Arial"/>
          <w:sz w:val="24"/>
          <w:szCs w:val="24"/>
        </w:rPr>
        <w:t>.03.2022 r.</w:t>
      </w:r>
      <w:r w:rsidRPr="00077450">
        <w:rPr>
          <w:rFonts w:ascii="Arial" w:eastAsia="Arial" w:hAnsi="Arial" w:cs="Arial"/>
          <w:sz w:val="24"/>
          <w:szCs w:val="24"/>
        </w:rPr>
        <w:br/>
        <w:t xml:space="preserve">Wypełnione formularze w postaci papierowej należy złożyć drogą korespondencyjną na adres Urząd Miasta Iławy, ul. Niepodległości 13, 14-200 Iława lub drogą elektroniczną na adres: </w:t>
      </w:r>
      <w:r w:rsidRPr="00077450">
        <w:rPr>
          <w:rFonts w:ascii="Arial" w:eastAsia="Arial" w:hAnsi="Arial" w:cs="Arial"/>
          <w:sz w:val="24"/>
          <w:szCs w:val="24"/>
          <w:u w:val="single"/>
        </w:rPr>
        <w:t>um@umilawa.pl</w:t>
      </w:r>
    </w:p>
    <w:p w14:paraId="00000010" w14:textId="77777777" w:rsidR="003B3EA9" w:rsidRPr="00077450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 </w:t>
      </w:r>
    </w:p>
    <w:p w14:paraId="00000011" w14:textId="6C93819B" w:rsidR="003B3EA9" w:rsidRPr="00077450" w:rsidRDefault="000910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>przeprowadzenie spotkania</w:t>
      </w:r>
      <w:r w:rsidR="00E056BA" w:rsidRPr="00077450">
        <w:rPr>
          <w:rFonts w:ascii="Arial" w:eastAsia="Arial" w:hAnsi="Arial" w:cs="Arial"/>
          <w:sz w:val="24"/>
          <w:szCs w:val="24"/>
        </w:rPr>
        <w:t xml:space="preserve"> w formie zdalnej</w:t>
      </w:r>
    </w:p>
    <w:p w14:paraId="00000012" w14:textId="74892A66" w:rsidR="003B3EA9" w:rsidRPr="00077450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Spotkani</w:t>
      </w:r>
      <w:r w:rsidR="00091093" w:rsidRPr="00077450">
        <w:rPr>
          <w:rFonts w:ascii="Arial" w:eastAsia="Arial" w:hAnsi="Arial" w:cs="Arial"/>
          <w:sz w:val="24"/>
          <w:szCs w:val="24"/>
        </w:rPr>
        <w:t>e</w:t>
      </w:r>
      <w:r w:rsidRPr="00077450">
        <w:rPr>
          <w:rFonts w:ascii="Arial" w:eastAsia="Arial" w:hAnsi="Arial" w:cs="Arial"/>
          <w:sz w:val="24"/>
          <w:szCs w:val="24"/>
        </w:rPr>
        <w:t xml:space="preserve"> zaplanowan</w:t>
      </w:r>
      <w:r w:rsidR="00091093" w:rsidRPr="00077450">
        <w:rPr>
          <w:rFonts w:ascii="Arial" w:eastAsia="Arial" w:hAnsi="Arial" w:cs="Arial"/>
          <w:sz w:val="24"/>
          <w:szCs w:val="24"/>
        </w:rPr>
        <w:t xml:space="preserve">e </w:t>
      </w:r>
      <w:r w:rsidRPr="00077450">
        <w:rPr>
          <w:rFonts w:ascii="Arial" w:eastAsia="Arial" w:hAnsi="Arial" w:cs="Arial"/>
          <w:sz w:val="24"/>
          <w:szCs w:val="24"/>
        </w:rPr>
        <w:t>02.03.2022 r. o godz. 10:00 za pomocą środków porozumiewania się na odległość, zapewniających jednoczesną transmisję wizji i dźwięku. Linki do spotkań zostaną udostępnione na stronie https://bip.umilawa.pl/ oraz https://miastoilawa.pl/.</w:t>
      </w:r>
    </w:p>
    <w:p w14:paraId="00000013" w14:textId="77777777" w:rsidR="003B3EA9" w:rsidRPr="00077450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 </w:t>
      </w:r>
    </w:p>
    <w:p w14:paraId="00000014" w14:textId="63E737CA" w:rsidR="003B3EA9" w:rsidRPr="00077450" w:rsidRDefault="00091093" w:rsidP="00D065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zbierania uwag ustnych do protokołu, w siedzibie Urzędu Miasta Iławy, ul. Niepodległości 13, 14-200 Iława, pok. ____ w godzinach 8.00-15.00 od poniedziałku do piątku.</w:t>
      </w:r>
    </w:p>
    <w:p w14:paraId="2784A0DA" w14:textId="77777777" w:rsidR="00091093" w:rsidRPr="00077450" w:rsidRDefault="00091093" w:rsidP="00091093">
      <w:pPr>
        <w:shd w:val="clear" w:color="auto" w:fill="FFFFFF"/>
        <w:spacing w:before="20" w:after="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7777777" w:rsidR="003B3EA9" w:rsidRPr="00077450" w:rsidRDefault="00E056BA">
      <w:pPr>
        <w:shd w:val="clear" w:color="auto" w:fill="FFFFFF"/>
        <w:spacing w:before="2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 xml:space="preserve">Poniższe materiały informacyjne zostaną zamieszczone w wersji elektronicznej </w:t>
      </w:r>
      <w:r w:rsidRPr="00077450">
        <w:rPr>
          <w:rFonts w:ascii="Arial" w:eastAsia="Arial" w:hAnsi="Arial" w:cs="Arial"/>
          <w:sz w:val="24"/>
          <w:szCs w:val="24"/>
        </w:rPr>
        <w:br/>
        <w:t xml:space="preserve">na stronie </w:t>
      </w:r>
      <w:hyperlink r:id="rId8">
        <w:r w:rsidRPr="00077450">
          <w:rPr>
            <w:rFonts w:ascii="Arial" w:eastAsia="Arial" w:hAnsi="Arial" w:cs="Arial"/>
            <w:sz w:val="24"/>
            <w:szCs w:val="24"/>
            <w:u w:val="single"/>
          </w:rPr>
          <w:t>https://bip.umilawa.pl/</w:t>
        </w:r>
      </w:hyperlink>
      <w:r w:rsidRPr="00077450">
        <w:rPr>
          <w:rFonts w:ascii="Arial" w:eastAsia="Arial" w:hAnsi="Arial" w:cs="Arial"/>
          <w:sz w:val="24"/>
          <w:szCs w:val="24"/>
        </w:rPr>
        <w:t xml:space="preserve"> i </w:t>
      </w:r>
      <w:hyperlink r:id="rId9">
        <w:r w:rsidRPr="00077450">
          <w:rPr>
            <w:rFonts w:ascii="Arial" w:eastAsia="Arial" w:hAnsi="Arial" w:cs="Arial"/>
            <w:sz w:val="24"/>
            <w:szCs w:val="24"/>
            <w:u w:val="single"/>
          </w:rPr>
          <w:t>https://miastoilawa.pl/</w:t>
        </w:r>
      </w:hyperlink>
      <w:r w:rsidRPr="00077450">
        <w:rPr>
          <w:rFonts w:ascii="Arial" w:eastAsia="Arial" w:hAnsi="Arial" w:cs="Arial"/>
          <w:sz w:val="24"/>
          <w:szCs w:val="24"/>
        </w:rPr>
        <w:t xml:space="preserve"> oraz dostępne w wersji papierowej w Wydziale Planowania, Inwestycji i Monitoringu Urzędu Miasta Iławy, ul. Niepodległości 13, 14-200 Iława:</w:t>
      </w:r>
    </w:p>
    <w:p w14:paraId="00000018" w14:textId="77777777" w:rsidR="003B3EA9" w:rsidRPr="00077450" w:rsidRDefault="00E056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>Projekt uchwały Rady Miejskiej Iławy w sprawie określenia zasad wyznaczania składu oraz zasad działania Komitetu Rewitalizacji,</w:t>
      </w:r>
    </w:p>
    <w:p w14:paraId="00000019" w14:textId="77777777" w:rsidR="003B3EA9" w:rsidRPr="00077450" w:rsidRDefault="00E056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>Uzasadnienie projektu uchwały.</w:t>
      </w:r>
    </w:p>
    <w:p w14:paraId="0000001A" w14:textId="77777777" w:rsidR="003B3EA9" w:rsidRPr="00077450" w:rsidRDefault="003B3EA9">
      <w:pPr>
        <w:shd w:val="clear" w:color="auto" w:fill="FFFFFF"/>
        <w:spacing w:before="20" w:after="2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3B3EA9" w:rsidRPr="00077450" w:rsidRDefault="00E056BA">
      <w:pPr>
        <w:shd w:val="clear" w:color="auto" w:fill="FFFFFF"/>
        <w:spacing w:before="2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Informacja o konsultacjach społecznych zostanie podana do publicznej wiadomości:</w:t>
      </w:r>
    </w:p>
    <w:p w14:paraId="0000001C" w14:textId="77777777" w:rsidR="003B3EA9" w:rsidRPr="00077450" w:rsidRDefault="00E0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 xml:space="preserve">w Biuletynie Informacji Publicznej na stronie  </w:t>
      </w:r>
      <w:hyperlink r:id="rId10">
        <w:r w:rsidRPr="00077450">
          <w:rPr>
            <w:rFonts w:ascii="Arial" w:eastAsia="Arial" w:hAnsi="Arial" w:cs="Arial"/>
            <w:color w:val="000000"/>
            <w:sz w:val="24"/>
            <w:szCs w:val="24"/>
            <w:u w:val="single"/>
          </w:rPr>
          <w:t>https://bip.umilawa.pl/</w:t>
        </w:r>
      </w:hyperlink>
    </w:p>
    <w:p w14:paraId="0000001D" w14:textId="77777777" w:rsidR="003B3EA9" w:rsidRPr="00077450" w:rsidRDefault="00E0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 xml:space="preserve">na stronie internetowej </w:t>
      </w:r>
      <w:r w:rsidRPr="00077450">
        <w:rPr>
          <w:rFonts w:ascii="Arial" w:eastAsia="Arial" w:hAnsi="Arial" w:cs="Arial"/>
          <w:color w:val="000000"/>
          <w:sz w:val="24"/>
          <w:szCs w:val="24"/>
          <w:u w:val="single"/>
        </w:rPr>
        <w:t>https://miastoilawa.pl/</w:t>
      </w:r>
      <w:r w:rsidRPr="00077450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E" w14:textId="77777777" w:rsidR="003B3EA9" w:rsidRPr="00077450" w:rsidRDefault="00E0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 xml:space="preserve">na tablicach ogłoszeń w Urzędzie Miasta i jednostkach organizacyjnych gminy </w:t>
      </w:r>
      <w:r w:rsidRPr="00077450">
        <w:rPr>
          <w:rFonts w:ascii="Arial" w:eastAsia="Arial" w:hAnsi="Arial" w:cs="Arial"/>
          <w:color w:val="000000"/>
          <w:sz w:val="24"/>
          <w:szCs w:val="24"/>
        </w:rPr>
        <w:br/>
        <w:t>a także Centrum Aktywności Lokalnej na ul. Wiejskiej 24, 14-202 Iława</w:t>
      </w:r>
    </w:p>
    <w:p w14:paraId="0000001F" w14:textId="77777777" w:rsidR="003B3EA9" w:rsidRPr="00077450" w:rsidRDefault="00E0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w mediach społecznościowych: </w:t>
      </w:r>
      <w:hyperlink r:id="rId11">
        <w:r w:rsidRPr="00077450">
          <w:rPr>
            <w:rFonts w:ascii="Arial" w:eastAsia="Arial" w:hAnsi="Arial" w:cs="Arial"/>
            <w:color w:val="000000"/>
            <w:sz w:val="24"/>
            <w:szCs w:val="24"/>
            <w:u w:val="single"/>
          </w:rPr>
          <w:t>https://www.facebook.com/miastoilawa</w:t>
        </w:r>
      </w:hyperlink>
      <w:r w:rsidRPr="00077450">
        <w:rPr>
          <w:rFonts w:ascii="Arial" w:eastAsia="Arial" w:hAnsi="Arial" w:cs="Arial"/>
          <w:color w:val="000000"/>
          <w:sz w:val="24"/>
          <w:szCs w:val="24"/>
        </w:rPr>
        <w:t xml:space="preserve"> oraz </w:t>
      </w:r>
      <w:hyperlink r:id="rId12">
        <w:r w:rsidRPr="00077450">
          <w:rPr>
            <w:rFonts w:ascii="Arial" w:eastAsia="Arial" w:hAnsi="Arial" w:cs="Arial"/>
            <w:color w:val="000000"/>
            <w:sz w:val="24"/>
            <w:szCs w:val="24"/>
            <w:u w:val="single"/>
          </w:rPr>
          <w:t>https://www.facebook.com/ilawainspiruje</w:t>
        </w:r>
      </w:hyperlink>
      <w:r w:rsidRPr="0007745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20" w14:textId="77777777" w:rsidR="003B3EA9" w:rsidRPr="00077450" w:rsidRDefault="00E0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7450">
        <w:rPr>
          <w:rFonts w:ascii="Arial" w:eastAsia="Arial" w:hAnsi="Arial" w:cs="Arial"/>
          <w:color w:val="000000"/>
          <w:sz w:val="24"/>
          <w:szCs w:val="24"/>
        </w:rPr>
        <w:t>w formie plakatów</w:t>
      </w:r>
    </w:p>
    <w:p w14:paraId="00000021" w14:textId="77777777" w:rsidR="003B3EA9" w:rsidRPr="00077450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 </w:t>
      </w:r>
    </w:p>
    <w:p w14:paraId="00000022" w14:textId="3E71B0F9" w:rsidR="003B3EA9" w:rsidRPr="00077450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 xml:space="preserve">Nie będą rozpatrywane uwagi, które wpłyną po dniu </w:t>
      </w:r>
      <w:r w:rsidR="00091093" w:rsidRPr="00077450">
        <w:rPr>
          <w:rFonts w:ascii="Arial" w:eastAsia="Arial" w:hAnsi="Arial" w:cs="Arial"/>
          <w:sz w:val="24"/>
          <w:szCs w:val="24"/>
        </w:rPr>
        <w:t>18</w:t>
      </w:r>
      <w:r w:rsidRPr="00077450">
        <w:rPr>
          <w:rFonts w:ascii="Arial" w:eastAsia="Arial" w:hAnsi="Arial" w:cs="Arial"/>
          <w:sz w:val="24"/>
          <w:szCs w:val="24"/>
        </w:rPr>
        <w:t xml:space="preserve">.03.2022 r. </w:t>
      </w:r>
    </w:p>
    <w:p w14:paraId="00000023" w14:textId="77777777" w:rsidR="003B3EA9" w:rsidRPr="00077450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 </w:t>
      </w:r>
    </w:p>
    <w:p w14:paraId="00000024" w14:textId="77777777" w:rsidR="003B3EA9" w:rsidRPr="00077450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>W przypadku dostarczenia uwag za pośrednictwem poczty decyduje data wpływu korespondencji do Urzędu Miasta Iławy.</w:t>
      </w:r>
    </w:p>
    <w:p w14:paraId="00000025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7450">
        <w:rPr>
          <w:rFonts w:ascii="Arial" w:eastAsia="Arial" w:hAnsi="Arial" w:cs="Arial"/>
          <w:sz w:val="24"/>
          <w:szCs w:val="24"/>
        </w:rPr>
        <w:t xml:space="preserve">Informacja podsumowująca każdą z form konsultacji społecznych zostanie opracowana zgodnie z art. 6 ust 7 ustawy z dnia 9 października 2015 r. </w:t>
      </w:r>
      <w:r w:rsidRPr="00077450">
        <w:rPr>
          <w:rFonts w:ascii="Arial" w:eastAsia="Arial" w:hAnsi="Arial" w:cs="Arial"/>
          <w:sz w:val="24"/>
          <w:szCs w:val="24"/>
        </w:rPr>
        <w:br/>
        <w:t xml:space="preserve">o rewitalizacji (Dz. U. z 2021 r. poz. 485 z </w:t>
      </w:r>
      <w:proofErr w:type="spellStart"/>
      <w:r w:rsidRPr="00077450">
        <w:rPr>
          <w:rFonts w:ascii="Arial" w:eastAsia="Arial" w:hAnsi="Arial" w:cs="Arial"/>
          <w:sz w:val="24"/>
          <w:szCs w:val="24"/>
        </w:rPr>
        <w:t>póżn</w:t>
      </w:r>
      <w:proofErr w:type="spellEnd"/>
      <w:r w:rsidRPr="00077450">
        <w:rPr>
          <w:rFonts w:ascii="Arial" w:eastAsia="Arial" w:hAnsi="Arial" w:cs="Arial"/>
          <w:sz w:val="24"/>
          <w:szCs w:val="24"/>
        </w:rPr>
        <w:t xml:space="preserve">. zm.) oraz zamieszczona na stronie </w:t>
      </w:r>
      <w:hyperlink r:id="rId13">
        <w:r w:rsidRPr="00077450">
          <w:rPr>
            <w:rFonts w:ascii="Arial" w:eastAsia="Arial" w:hAnsi="Arial" w:cs="Arial"/>
            <w:sz w:val="24"/>
            <w:szCs w:val="24"/>
            <w:u w:val="single"/>
          </w:rPr>
          <w:t>https://bip.umilawa.pl/</w:t>
        </w:r>
      </w:hyperlink>
      <w:r w:rsidRPr="00077450">
        <w:rPr>
          <w:rFonts w:ascii="Arial" w:eastAsia="Arial" w:hAnsi="Arial" w:cs="Arial"/>
          <w:sz w:val="24"/>
          <w:szCs w:val="24"/>
        </w:rPr>
        <w:t xml:space="preserve"> i </w:t>
      </w:r>
      <w:hyperlink r:id="rId14">
        <w:r w:rsidRPr="00077450">
          <w:rPr>
            <w:rFonts w:ascii="Arial" w:eastAsia="Arial" w:hAnsi="Arial" w:cs="Arial"/>
            <w:sz w:val="24"/>
            <w:szCs w:val="24"/>
            <w:u w:val="single"/>
          </w:rPr>
          <w:t>https://miastoilawa.pl</w:t>
        </w:r>
      </w:hyperlink>
      <w:r w:rsidRPr="00077450">
        <w:rPr>
          <w:rFonts w:ascii="Arial" w:eastAsia="Arial" w:hAnsi="Arial" w:cs="Arial"/>
          <w:sz w:val="24"/>
          <w:szCs w:val="24"/>
        </w:rPr>
        <w:t>.</w:t>
      </w:r>
      <w:bookmarkStart w:id="1" w:name="_GoBack"/>
      <w:bookmarkEnd w:id="1"/>
    </w:p>
    <w:p w14:paraId="00000026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7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Aktualności, więcej informacji oraz formularz do wypełnienia elektronicznie można będzie znaleźć bezpośrednio na stronie: </w:t>
      </w:r>
      <w:hyperlink r:id="rId15">
        <w:r>
          <w:rPr>
            <w:rFonts w:ascii="Arial" w:eastAsia="Arial" w:hAnsi="Arial" w:cs="Arial"/>
            <w:sz w:val="24"/>
            <w:szCs w:val="24"/>
            <w:u w:val="single"/>
          </w:rPr>
          <w:t>https://miastoilawa.pl/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28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9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A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B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C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D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E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F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0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1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2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3" w14:textId="77777777" w:rsidR="003B3EA9" w:rsidRDefault="00E05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B3EA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487"/>
    <w:multiLevelType w:val="multilevel"/>
    <w:tmpl w:val="A1F00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C62C91"/>
    <w:multiLevelType w:val="multilevel"/>
    <w:tmpl w:val="D8EEE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F1451D"/>
    <w:multiLevelType w:val="multilevel"/>
    <w:tmpl w:val="76540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A9"/>
    <w:rsid w:val="00077450"/>
    <w:rsid w:val="00091093"/>
    <w:rsid w:val="003B3EA9"/>
    <w:rsid w:val="007E1526"/>
    <w:rsid w:val="00D0659A"/>
    <w:rsid w:val="00E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6EBED-B9AA-4AC3-B777-1ECA5468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C9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94F0F"/>
    <w:rPr>
      <w:color w:val="0000FF"/>
      <w:u w:val="single"/>
    </w:rPr>
  </w:style>
  <w:style w:type="paragraph" w:styleId="Bezodstpw">
    <w:name w:val="No Spacing"/>
    <w:uiPriority w:val="1"/>
    <w:qFormat/>
    <w:rsid w:val="006A13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4F27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/" TargetMode="External"/><Relationship Id="rId13" Type="http://schemas.openxmlformats.org/officeDocument/2006/relationships/hyperlink" Target="https://bip.umilawa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astoilawa.pl/" TargetMode="External"/><Relationship Id="rId12" Type="http://schemas.openxmlformats.org/officeDocument/2006/relationships/hyperlink" Target="https://www.facebook.com/ilawainspiru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ilawa.pl/" TargetMode="External"/><Relationship Id="rId11" Type="http://schemas.openxmlformats.org/officeDocument/2006/relationships/hyperlink" Target="https://www.facebook.com/miastoila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astoilawa.pl/" TargetMode="External"/><Relationship Id="rId10" Type="http://schemas.openxmlformats.org/officeDocument/2006/relationships/hyperlink" Target="https://bip.umila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astoilawa.pl/" TargetMode="External"/><Relationship Id="rId14" Type="http://schemas.openxmlformats.org/officeDocument/2006/relationships/hyperlink" Target="https://miastoil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Ei7saGyTUCvcJPVVO7Za9FvAQ==">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Alina Wróblewska</cp:lastModifiedBy>
  <cp:revision>2</cp:revision>
  <dcterms:created xsi:type="dcterms:W3CDTF">2022-02-08T11:04:00Z</dcterms:created>
  <dcterms:modified xsi:type="dcterms:W3CDTF">2022-02-08T11:04:00Z</dcterms:modified>
</cp:coreProperties>
</file>